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tbl>
      <w:tblPr>
        <w:tblStyle w:val="TableGrid"/>
        <w:tblW w:w="1604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73"/>
        <w:gridCol w:w="2280"/>
        <w:gridCol w:w="2341"/>
        <w:gridCol w:w="2095"/>
        <w:gridCol w:w="1530"/>
        <w:gridCol w:w="2548"/>
        <w:gridCol w:w="2372"/>
        <w:gridCol w:w="2509"/>
      </w:tblGrid>
      <w:tr w:rsidRPr="00896764" w:rsidR="006D3B75" w:rsidTr="148FA841" w14:paraId="64795F94" w14:textId="0F93711B">
        <w:trPr>
          <w:cantSplit/>
          <w:trHeight w:val="868"/>
        </w:trPr>
        <w:tc>
          <w:tcPr>
            <w:tcW w:w="7089" w:type="dxa"/>
            <w:gridSpan w:val="4"/>
            <w:shd w:val="clear" w:color="auto" w:fill="auto"/>
            <w:tcMar/>
            <w:vAlign w:val="center"/>
          </w:tcPr>
          <w:p w:rsidRPr="00896764" w:rsidR="006D3B75" w:rsidP="148FA841" w:rsidRDefault="006D3B75" w14:paraId="2D0497DE" w14:textId="4A751E7B">
            <w:pPr>
              <w:pStyle w:val="ListParagraph"/>
              <w:ind w:left="-46" w:hanging="0"/>
              <w:rPr>
                <w:rFonts w:cs="Calibri" w:cstheme="minorAscii"/>
                <w:sz w:val="18"/>
                <w:szCs w:val="18"/>
              </w:rPr>
            </w:pPr>
            <w:r w:rsidRPr="148FA841" w:rsidR="6BE6CAF8">
              <w:rPr>
                <w:rFonts w:cs="Calibri" w:cstheme="minorAscii"/>
                <w:b w:val="1"/>
                <w:bCs w:val="1"/>
                <w:sz w:val="18"/>
                <w:szCs w:val="18"/>
              </w:rPr>
              <w:t>Monday</w:t>
            </w:r>
            <w:r w:rsidRPr="148FA841" w:rsidR="6BE6CAF8">
              <w:rPr>
                <w:rFonts w:cs="Calibri" w:cstheme="minorAscii"/>
                <w:sz w:val="18"/>
                <w:szCs w:val="18"/>
              </w:rPr>
              <w:t xml:space="preserve"> – Read the story </w:t>
            </w:r>
          </w:p>
          <w:p w:rsidRPr="00896764" w:rsidR="006D3B75" w:rsidP="148FA841" w:rsidRDefault="006D3B75" w14:paraId="7EDB33DE" w14:textId="0D36295A">
            <w:pPr>
              <w:pStyle w:val="ListParagraph"/>
              <w:ind w:left="-46" w:hanging="0"/>
              <w:rPr>
                <w:rFonts w:cs="Calibri" w:cstheme="minorAscii"/>
                <w:sz w:val="18"/>
                <w:szCs w:val="18"/>
              </w:rPr>
            </w:pPr>
            <w:r w:rsidRPr="148FA841" w:rsidR="6BE6CAF8">
              <w:rPr>
                <w:rFonts w:cs="Calibri" w:cstheme="minorAscii"/>
                <w:b w:val="1"/>
                <w:bCs w:val="1"/>
                <w:sz w:val="18"/>
                <w:szCs w:val="18"/>
              </w:rPr>
              <w:t>Tuesday</w:t>
            </w:r>
            <w:r w:rsidRPr="148FA841" w:rsidR="6BE6CAF8">
              <w:rPr>
                <w:rFonts w:cs="Calibri" w:cstheme="minorAscii"/>
                <w:sz w:val="18"/>
                <w:szCs w:val="18"/>
              </w:rPr>
              <w:t xml:space="preserve"> – Read the story and introduce the Word of the Week (Granny’s Basket) </w:t>
            </w:r>
          </w:p>
          <w:p w:rsidRPr="00896764" w:rsidR="006D3B75" w:rsidP="148FA841" w:rsidRDefault="006D3B75" w14:paraId="7D935269" w14:textId="549283FC">
            <w:pPr>
              <w:pStyle w:val="ListParagraph"/>
              <w:ind w:left="-46" w:hanging="0"/>
              <w:rPr>
                <w:rFonts w:cs="Calibri" w:cstheme="minorAscii"/>
                <w:sz w:val="18"/>
                <w:szCs w:val="18"/>
              </w:rPr>
            </w:pPr>
            <w:r w:rsidRPr="148FA841" w:rsidR="6BE6CAF8">
              <w:rPr>
                <w:rFonts w:cs="Calibri" w:cstheme="minorAscii"/>
                <w:b w:val="1"/>
                <w:bCs w:val="1"/>
                <w:sz w:val="18"/>
                <w:szCs w:val="18"/>
              </w:rPr>
              <w:t>Wednesday</w:t>
            </w:r>
            <w:r w:rsidRPr="148FA841" w:rsidR="6BE6CAF8">
              <w:rPr>
                <w:rFonts w:cs="Calibri" w:cstheme="minorAscii"/>
                <w:sz w:val="18"/>
                <w:szCs w:val="18"/>
              </w:rPr>
              <w:t xml:space="preserve"> – Read the story and repeat Word of the Week; oracy </w:t>
            </w:r>
            <w:r w:rsidRPr="148FA841" w:rsidR="6BE6CAF8">
              <w:rPr>
                <w:rFonts w:cs="Calibri" w:cstheme="minorAscii"/>
                <w:sz w:val="18"/>
                <w:szCs w:val="18"/>
              </w:rPr>
              <w:t xml:space="preserve">task </w:t>
            </w:r>
            <w:r w:rsidRPr="148FA841" w:rsidR="6EEFB80F">
              <w:rPr>
                <w:rFonts w:cs="Calibri" w:cstheme="minorAscii"/>
                <w:sz w:val="18"/>
                <w:szCs w:val="18"/>
              </w:rPr>
              <w:t xml:space="preserve"> </w:t>
            </w:r>
            <w:r w:rsidRPr="148FA841" w:rsidR="0641160C">
              <w:rPr>
                <w:rFonts w:cs="Calibri" w:cstheme="minorAscii"/>
                <w:sz w:val="18"/>
                <w:szCs w:val="18"/>
              </w:rPr>
              <w:t>e.g.</w:t>
            </w:r>
            <w:r w:rsidRPr="148FA841" w:rsidR="0641160C">
              <w:rPr>
                <w:rFonts w:cs="Calibri" w:cstheme="minorAscii"/>
                <w:sz w:val="18"/>
                <w:szCs w:val="18"/>
              </w:rPr>
              <w:t xml:space="preserve"> simple comprehension, practising why questions (nursery </w:t>
            </w:r>
            <w:r w:rsidRPr="148FA841" w:rsidR="0641160C">
              <w:rPr>
                <w:rFonts w:cs="Calibri" w:cstheme="minorAscii"/>
                <w:sz w:val="18"/>
                <w:szCs w:val="18"/>
              </w:rPr>
              <w:t>objective</w:t>
            </w:r>
            <w:r w:rsidRPr="148FA841" w:rsidR="0641160C">
              <w:rPr>
                <w:rFonts w:cs="Calibri" w:cstheme="minorAscii"/>
                <w:sz w:val="18"/>
                <w:szCs w:val="18"/>
              </w:rPr>
              <w:t>), have you ever</w:t>
            </w:r>
            <w:r w:rsidRPr="148FA841" w:rsidR="0641160C">
              <w:rPr>
                <w:rFonts w:cs="Calibri" w:cstheme="minorAscii"/>
                <w:sz w:val="18"/>
                <w:szCs w:val="18"/>
              </w:rPr>
              <w:t>....(</w:t>
            </w:r>
            <w:r w:rsidRPr="148FA841" w:rsidR="0641160C">
              <w:rPr>
                <w:rFonts w:cs="Calibri" w:cstheme="minorAscii"/>
                <w:sz w:val="18"/>
                <w:szCs w:val="18"/>
              </w:rPr>
              <w:t>linked to the story)</w:t>
            </w:r>
            <w:r w:rsidRPr="148FA841" w:rsidR="50DAE38B">
              <w:rPr>
                <w:rFonts w:cs="Calibri" w:cstheme="minorAscii"/>
                <w:sz w:val="18"/>
                <w:szCs w:val="18"/>
              </w:rPr>
              <w:t xml:space="preserve"> Go into Family groups </w:t>
            </w:r>
          </w:p>
          <w:p w:rsidRPr="00896764" w:rsidR="006D3B75" w:rsidP="148FA841" w:rsidRDefault="006D3B75" w14:paraId="7DD64CE9" w14:textId="158B45A4">
            <w:pPr>
              <w:pStyle w:val="ListParagraph"/>
              <w:ind w:left="-46" w:hanging="0"/>
              <w:rPr>
                <w:rFonts w:cs="Calibri" w:cstheme="minorAscii"/>
                <w:sz w:val="18"/>
                <w:szCs w:val="18"/>
              </w:rPr>
            </w:pPr>
            <w:r w:rsidRPr="148FA841" w:rsidR="0641160C">
              <w:rPr>
                <w:rFonts w:cs="Calibri" w:cstheme="minorAscii"/>
                <w:b w:val="1"/>
                <w:bCs w:val="1"/>
                <w:sz w:val="18"/>
                <w:szCs w:val="18"/>
              </w:rPr>
              <w:t>Thursday</w:t>
            </w:r>
            <w:r w:rsidRPr="148FA841" w:rsidR="0641160C">
              <w:rPr>
                <w:rFonts w:cs="Calibri" w:cstheme="minorAscii"/>
                <w:sz w:val="18"/>
                <w:szCs w:val="18"/>
              </w:rPr>
              <w:t xml:space="preserve"> – Read the story, repeat Word of the Week, Oracy Task</w:t>
            </w:r>
          </w:p>
        </w:tc>
        <w:tc>
          <w:tcPr>
            <w:tcW w:w="8959" w:type="dxa"/>
            <w:gridSpan w:val="4"/>
            <w:shd w:val="clear" w:color="auto" w:fill="auto"/>
            <w:tcMar/>
            <w:vAlign w:val="center"/>
          </w:tcPr>
          <w:p w:rsidRPr="00896764" w:rsidR="006D3B75" w:rsidP="00A555CF" w:rsidRDefault="006D3B75" w14:paraId="2DD4E67E" w14:textId="1E1DF1E9">
            <w:pPr>
              <w:pStyle w:val="ListParagraph"/>
              <w:numPr>
                <w:ilvl w:val="0"/>
                <w:numId w:val="1"/>
              </w:numPr>
              <w:ind w:left="95" w:hanging="141"/>
              <w:rPr>
                <w:rFonts w:cstheme="minorHAnsi"/>
                <w:sz w:val="18"/>
                <w:szCs w:val="16"/>
              </w:rPr>
            </w:pPr>
            <w:r w:rsidRPr="00896764">
              <w:rPr>
                <w:rFonts w:cstheme="minorHAnsi"/>
                <w:sz w:val="18"/>
                <w:szCs w:val="16"/>
              </w:rPr>
              <w:t>Learning is progressive and therefore texts and skills need to be taught in chronological order.</w:t>
            </w:r>
          </w:p>
          <w:p w:rsidRPr="00896764" w:rsidR="006D3B75" w:rsidP="00055BDF" w:rsidRDefault="006D3B75" w14:paraId="2666CE16" w14:textId="78466F18">
            <w:pPr>
              <w:pStyle w:val="ListParagraph"/>
              <w:numPr>
                <w:ilvl w:val="0"/>
                <w:numId w:val="1"/>
              </w:numPr>
              <w:ind w:left="95" w:hanging="141"/>
              <w:rPr>
                <w:rFonts w:cstheme="minorHAnsi"/>
                <w:sz w:val="18"/>
                <w:szCs w:val="16"/>
              </w:rPr>
            </w:pPr>
            <w:r w:rsidRPr="00896764">
              <w:rPr>
                <w:rFonts w:cstheme="minorHAnsi"/>
                <w:sz w:val="18"/>
                <w:szCs w:val="16"/>
              </w:rPr>
              <w:t>New ambitious vocabulary will be introduced and pre taught by s</w:t>
            </w:r>
            <w:r w:rsidR="00890E79">
              <w:rPr>
                <w:rFonts w:cstheme="minorHAnsi"/>
                <w:sz w:val="18"/>
                <w:szCs w:val="16"/>
              </w:rPr>
              <w:t>taff weekly using Granny’s basket</w:t>
            </w:r>
          </w:p>
        </w:tc>
      </w:tr>
      <w:tr w:rsidRPr="00896764" w:rsidR="00676D52" w:rsidTr="148FA841" w14:paraId="44D8451F" w14:textId="77777777">
        <w:trPr>
          <w:cantSplit/>
          <w:trHeight w:val="425"/>
        </w:trPr>
        <w:tc>
          <w:tcPr>
            <w:tcW w:w="16048" w:type="dxa"/>
            <w:gridSpan w:val="8"/>
            <w:shd w:val="clear" w:color="auto" w:fill="A8D08D" w:themeFill="accent6" w:themeFillTint="99"/>
            <w:tcMar/>
            <w:vAlign w:val="center"/>
          </w:tcPr>
          <w:p w:rsidRPr="000A088C" w:rsidR="00676D52" w:rsidP="00676D52" w:rsidRDefault="00676D52" w14:paraId="5DC0B478" w14:textId="48E6AF0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0A088C">
              <w:rPr>
                <w:rFonts w:cstheme="minorHAnsi"/>
                <w:sz w:val="28"/>
                <w:szCs w:val="28"/>
              </w:rPr>
              <w:t>Autumn 1</w:t>
            </w:r>
          </w:p>
        </w:tc>
      </w:tr>
      <w:tr w:rsidRPr="00896764" w:rsidR="00E94CB1" w:rsidTr="148FA841" w14:paraId="69DC5B86" w14:textId="77777777">
        <w:trPr>
          <w:cantSplit/>
          <w:trHeight w:val="274"/>
        </w:trPr>
        <w:tc>
          <w:tcPr>
            <w:tcW w:w="16048" w:type="dxa"/>
            <w:gridSpan w:val="8"/>
            <w:shd w:val="clear" w:color="auto" w:fill="auto"/>
            <w:tcMar/>
            <w:vAlign w:val="center"/>
          </w:tcPr>
          <w:p w:rsidRPr="00961413" w:rsidR="00E94CB1" w:rsidP="00E94CB1" w:rsidRDefault="00E94CB1" w14:paraId="5C0C95D1" w14:textId="085597B2">
            <w:pPr>
              <w:jc w:val="center"/>
              <w:rPr>
                <w:rFonts w:cstheme="minorHAnsi"/>
                <w:b/>
                <w:bCs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16"/>
                <w:szCs w:val="16"/>
              </w:rPr>
              <w:t xml:space="preserve">People who help us </w:t>
            </w:r>
          </w:p>
        </w:tc>
      </w:tr>
      <w:tr w:rsidRPr="00896764" w:rsidR="00406F98" w:rsidTr="148FA841" w14:paraId="6E6255C0" w14:textId="77777777">
        <w:trPr>
          <w:cantSplit/>
          <w:trHeight w:val="2100"/>
        </w:trPr>
        <w:tc>
          <w:tcPr>
            <w:tcW w:w="373" w:type="dxa"/>
            <w:shd w:val="clear" w:color="auto" w:fill="auto"/>
            <w:tcMar/>
            <w:textDirection w:val="btLr"/>
          </w:tcPr>
          <w:p w:rsidRPr="00C16839" w:rsidR="00406F98" w:rsidP="00093EE0" w:rsidRDefault="00406F98" w14:paraId="50DCAFE5" w14:textId="6FE83DF7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C16839">
              <w:rPr>
                <w:rFonts w:cstheme="minorHAnsi"/>
                <w:b/>
                <w:sz w:val="16"/>
                <w:szCs w:val="16"/>
              </w:rPr>
              <w:t>Text and Genre</w:t>
            </w:r>
          </w:p>
        </w:tc>
        <w:tc>
          <w:tcPr>
            <w:tcW w:w="2280" w:type="dxa"/>
            <w:shd w:val="clear" w:color="auto" w:fill="auto"/>
            <w:tcMar/>
          </w:tcPr>
          <w:p w:rsidR="00FF09B5" w:rsidP="00AB454E" w:rsidRDefault="00FF09B5" w14:paraId="553C7BED" w14:textId="3430A874">
            <w:pPr>
              <w:jc w:val="center"/>
              <w:rPr>
                <w:rFonts w:cstheme="minorHAnsi"/>
                <w:sz w:val="16"/>
                <w:szCs w:val="16"/>
              </w:rPr>
            </w:pPr>
            <w:r w:rsidRPr="148FA841" w:rsidR="00FF09B5">
              <w:rPr>
                <w:rFonts w:cs="Calibri" w:cstheme="minorAscii"/>
                <w:sz w:val="16"/>
                <w:szCs w:val="16"/>
              </w:rPr>
              <w:t xml:space="preserve">Our Family </w:t>
            </w:r>
          </w:p>
          <w:p w:rsidRPr="00FF09B5" w:rsidR="00FF09B5" w:rsidP="148FA841" w:rsidRDefault="00035195" w14:paraId="49BB3C43" w14:textId="6C4C3258">
            <w:pPr>
              <w:pStyle w:val="Normal"/>
              <w:jc w:val="center"/>
            </w:pPr>
            <w:r w:rsidR="5207E54F">
              <w:drawing>
                <wp:inline wp14:editId="650B06C0" wp14:anchorId="0B6114E7">
                  <wp:extent cx="914352" cy="998168"/>
                  <wp:effectExtent l="0" t="0" r="0" b="0"/>
                  <wp:docPr id="147794871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477948714" name="Picture 1477948714"/>
                          <pic:cNvPicPr/>
                        </pic:nvPicPr>
                        <pic:blipFill>
                          <a:blip xmlns:r="http://schemas.openxmlformats.org/officeDocument/2006/relationships" r:embed="rId60399780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14352" cy="998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1" w:type="dxa"/>
            <w:shd w:val="clear" w:color="auto" w:fill="auto"/>
            <w:tcMar/>
          </w:tcPr>
          <w:p w:rsidR="00FF09B5" w:rsidP="148FA841" w:rsidRDefault="00FF09B5" w14:paraId="4731C6C5" w14:textId="09974FFD">
            <w:pPr>
              <w:pStyle w:val="Normal"/>
              <w:jc w:val="left"/>
            </w:pPr>
            <w:r w:rsidR="5207E54F">
              <w:drawing>
                <wp:inline wp14:editId="50D862E7" wp14:anchorId="47CFA70F">
                  <wp:extent cx="996858" cy="989010"/>
                  <wp:effectExtent l="0" t="0" r="0" b="0"/>
                  <wp:docPr id="18513391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85133911" name="Picture 185133911"/>
                          <pic:cNvPicPr/>
                        </pic:nvPicPr>
                        <pic:blipFill>
                          <a:blip xmlns:r="http://schemas.openxmlformats.org/officeDocument/2006/relationships" r:embed="rId83867540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96858" cy="989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C16839" w:rsidR="00D27253" w:rsidP="148FA841" w:rsidRDefault="00035195" w14:paraId="4FDEDFAC" w14:textId="58C80D31">
            <w:pPr>
              <w:jc w:val="center"/>
              <w:rPr>
                <w:rFonts w:cs="Calibri" w:cstheme="minorAscii"/>
                <w:color w:val="000000" w:themeColor="text1"/>
                <w:sz w:val="16"/>
                <w:szCs w:val="16"/>
              </w:rPr>
            </w:pPr>
          </w:p>
        </w:tc>
        <w:tc>
          <w:tcPr>
            <w:tcW w:w="3625" w:type="dxa"/>
            <w:gridSpan w:val="2"/>
            <w:shd w:val="clear" w:color="auto" w:fill="auto"/>
            <w:tcMar/>
          </w:tcPr>
          <w:p w:rsidRPr="00896764" w:rsidR="00B4210F" w:rsidP="148FA841" w:rsidRDefault="00B4210F" w14:paraId="2ADE95ED" w14:textId="1145134B">
            <w:pPr>
              <w:pStyle w:val="Normal"/>
            </w:pPr>
            <w:r w:rsidRPr="148FA841" w:rsidR="00CF6D72">
              <w:rPr>
                <w:rFonts w:cs="Calibri" w:cstheme="minorAscii"/>
                <w:sz w:val="18"/>
                <w:szCs w:val="18"/>
              </w:rPr>
              <w:t xml:space="preserve">  </w:t>
            </w:r>
            <w:r w:rsidR="4BA4C214">
              <w:drawing>
                <wp:inline wp14:editId="6D674378" wp14:anchorId="3B80C097">
                  <wp:extent cx="954239" cy="1104443"/>
                  <wp:effectExtent l="0" t="0" r="0" b="0"/>
                  <wp:docPr id="99176785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991767850" name="Picture 991767850"/>
                          <pic:cNvPicPr/>
                        </pic:nvPicPr>
                        <pic:blipFill>
                          <a:blip xmlns:r="http://schemas.openxmlformats.org/officeDocument/2006/relationships" r:embed="rId197151342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954239" cy="1104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8" w:type="dxa"/>
            <w:shd w:val="clear" w:color="auto" w:fill="auto"/>
            <w:tcMar/>
          </w:tcPr>
          <w:p w:rsidRPr="00896764" w:rsidR="007D4948" w:rsidP="148FA841" w:rsidRDefault="007D4948" w14:paraId="63B3C35E" w14:textId="6B884666">
            <w:pPr>
              <w:pStyle w:val="Normal"/>
              <w:jc w:val="center"/>
            </w:pPr>
            <w:r w:rsidR="10FBD344">
              <w:drawing>
                <wp:inline wp14:editId="6C85771E" wp14:anchorId="36D21D26">
                  <wp:extent cx="795474" cy="1058263"/>
                  <wp:effectExtent l="0" t="0" r="0" b="0"/>
                  <wp:docPr id="170946292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709462923" name="Picture 1709462923"/>
                          <pic:cNvPicPr/>
                        </pic:nvPicPr>
                        <pic:blipFill>
                          <a:blip xmlns:r="http://schemas.openxmlformats.org/officeDocument/2006/relationships" r:embed="rId122934314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795474" cy="10582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2" w:type="dxa"/>
            <w:shd w:val="clear" w:color="auto" w:fill="auto"/>
            <w:tcMar/>
          </w:tcPr>
          <w:p w:rsidRPr="00896764" w:rsidR="00F14B53" w:rsidP="148FA841" w:rsidRDefault="00F14B53" w14:paraId="025AE171" w14:textId="06BADE7F">
            <w:pPr>
              <w:pStyle w:val="Normal"/>
            </w:pPr>
            <w:r w:rsidRPr="148FA841" w:rsidR="00744B69">
              <w:rPr>
                <w:rFonts w:cs="Calibri" w:cstheme="minorAscii"/>
                <w:sz w:val="18"/>
                <w:szCs w:val="18"/>
              </w:rPr>
              <w:t xml:space="preserve"> </w:t>
            </w:r>
            <w:r w:rsidR="6E8B22A3">
              <w:drawing>
                <wp:inline wp14:editId="123B0CE8" wp14:anchorId="45698929">
                  <wp:extent cx="1343025" cy="1390650"/>
                  <wp:effectExtent l="0" t="0" r="0" b="0"/>
                  <wp:docPr id="5763253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57632530" name="Picture 57632530"/>
                          <pic:cNvPicPr/>
                        </pic:nvPicPr>
                        <pic:blipFill>
                          <a:blip xmlns:r="http://schemas.openxmlformats.org/officeDocument/2006/relationships" r:embed="rId201687985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9" w:type="dxa"/>
            <w:shd w:val="clear" w:color="auto" w:fill="auto"/>
            <w:tcMar/>
          </w:tcPr>
          <w:p w:rsidRPr="00896764" w:rsidR="001E2B09" w:rsidP="148FA841" w:rsidRDefault="00035195" w14:paraId="65CC6C44" w14:textId="732F6C87">
            <w:pPr>
              <w:pStyle w:val="Normal"/>
              <w:jc w:val="center"/>
            </w:pPr>
            <w:r w:rsidR="7A914D86">
              <w:drawing>
                <wp:inline wp14:editId="005B6A0B" wp14:anchorId="511FB739">
                  <wp:extent cx="1343025" cy="1457325"/>
                  <wp:effectExtent l="0" t="0" r="0" b="0"/>
                  <wp:docPr id="51491321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514913215" name="Picture 514913215"/>
                          <pic:cNvPicPr/>
                        </pic:nvPicPr>
                        <pic:blipFill>
                          <a:blip xmlns:r="http://schemas.openxmlformats.org/officeDocument/2006/relationships" r:embed="rId136535196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896764" w:rsidR="00406F98" w:rsidTr="148FA841" w14:paraId="34C5482D" w14:textId="77777777">
        <w:trPr>
          <w:cantSplit/>
          <w:trHeight w:val="1440"/>
        </w:trPr>
        <w:tc>
          <w:tcPr>
            <w:tcW w:w="373" w:type="dxa"/>
            <w:shd w:val="clear" w:color="auto" w:fill="auto"/>
            <w:tcMar/>
            <w:textDirection w:val="btLr"/>
          </w:tcPr>
          <w:p w:rsidRPr="00C16839" w:rsidR="00406F98" w:rsidP="0048303E" w:rsidRDefault="00FF09B5" w14:paraId="277FC759" w14:textId="4A9AEADB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FS progression </w:t>
            </w:r>
          </w:p>
        </w:tc>
        <w:tc>
          <w:tcPr>
            <w:tcW w:w="2280" w:type="dxa"/>
            <w:shd w:val="clear" w:color="auto" w:fill="auto"/>
            <w:tcMar/>
          </w:tcPr>
          <w:p w:rsidR="17FD313C" w:rsidP="148FA841" w:rsidRDefault="17FD313C" w14:paraId="6820D0EC" w14:textId="2CF90029">
            <w:pPr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</w:pPr>
            <w:r w:rsidRPr="148FA841" w:rsidR="17FD313C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16"/>
                <w:szCs w:val="16"/>
              </w:rPr>
              <w:t xml:space="preserve">Oracy </w:t>
            </w:r>
            <w:r w:rsidRPr="148FA841" w:rsidR="0507D83F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16"/>
                <w:szCs w:val="16"/>
              </w:rPr>
              <w:t>Focus:</w:t>
            </w:r>
            <w:r w:rsidRPr="148FA841" w:rsidR="0507D83F"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  <w:t xml:space="preserve"> </w:t>
            </w:r>
            <w:r w:rsidRPr="148FA841" w:rsidR="0507D83F"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  <w:t>Identifying</w:t>
            </w:r>
            <w:r w:rsidRPr="148FA841" w:rsidR="0507D83F"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  <w:t xml:space="preserve"> physical body parts and simple descriptive words (e.g., eyes, hair, skin, tickly, warm).</w:t>
            </w:r>
          </w:p>
          <w:p w:rsidR="024F9301" w:rsidP="148FA841" w:rsidRDefault="024F9301" w14:paraId="5F609937" w14:textId="08448BCF">
            <w:pPr>
              <w:pStyle w:val="Normal"/>
              <w:ind w:left="0"/>
              <w:rPr>
                <w:rFonts w:ascii="Calibri" w:hAnsi="Calibri" w:eastAsia="Calibri" w:cs="Calibri"/>
                <w:i w:val="1"/>
                <w:iCs w:val="1"/>
                <w:noProof w:val="0"/>
                <w:sz w:val="16"/>
                <w:szCs w:val="16"/>
                <w:lang w:val="en-GB"/>
              </w:rPr>
            </w:pPr>
            <w:r w:rsidRPr="148FA841" w:rsidR="024F9301">
              <w:rPr>
                <w:rFonts w:ascii="Calibri" w:hAnsi="Calibri" w:eastAsia="Calibri" w:cs="Calibri"/>
                <w:noProof w:val="0"/>
                <w:sz w:val="16"/>
                <w:szCs w:val="16"/>
                <w:lang w:val="en-GB"/>
              </w:rPr>
              <w:t xml:space="preserve">Children look in a mirror and share one thing about their appearance using the frame: </w:t>
            </w:r>
            <w:r w:rsidRPr="148FA841" w:rsidR="024F9301">
              <w:rPr>
                <w:rFonts w:ascii="Calibri" w:hAnsi="Calibri" w:eastAsia="Calibri" w:cs="Calibri"/>
                <w:i w:val="1"/>
                <w:iCs w:val="1"/>
                <w:noProof w:val="0"/>
                <w:sz w:val="16"/>
                <w:szCs w:val="16"/>
                <w:lang w:val="en-GB"/>
              </w:rPr>
              <w:t>"I have [brown hair / blue eyes]."</w:t>
            </w:r>
          </w:p>
          <w:p w:rsidR="0507D83F" w:rsidP="148FA841" w:rsidRDefault="0507D83F" w14:paraId="1C9B8932" w14:textId="109AED79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</w:pPr>
            <w:r w:rsidRPr="148FA841" w:rsidR="0507D83F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16"/>
                <w:szCs w:val="16"/>
              </w:rPr>
              <w:t>Drawing Club Focus:</w:t>
            </w:r>
            <w:r w:rsidRPr="148FA841" w:rsidR="0507D83F"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  <w:t xml:space="preserve"> Draw a self-portrait focusing on their own face, adding eyes, a nose, and a mouth.</w:t>
            </w:r>
          </w:p>
          <w:p w:rsidR="0507D83F" w:rsidP="148FA841" w:rsidRDefault="0507D83F" w14:paraId="5ED2A4AC" w14:textId="7AE1E1E8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</w:pPr>
            <w:r w:rsidRPr="148FA841" w:rsidR="0507D83F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16"/>
                <w:szCs w:val="16"/>
              </w:rPr>
              <w:t>Word of the Week:</w:t>
            </w:r>
            <w:r w:rsidRPr="148FA841" w:rsidR="0507D83F"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  <w:t xml:space="preserve"> </w:t>
            </w:r>
            <w:r w:rsidRPr="148FA841" w:rsidR="2289A462"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  <w:t>Special</w:t>
            </w:r>
            <w:r w:rsidRPr="148FA841" w:rsidR="0507D83F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16"/>
                <w:szCs w:val="16"/>
                <w:highlight w:val="yellow"/>
              </w:rPr>
              <w:t xml:space="preserve"> </w:t>
            </w:r>
            <w:r w:rsidRPr="148FA841" w:rsidR="0507D83F"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  <w:t>(Explaining that it means one of a kind, just like them).</w:t>
            </w:r>
          </w:p>
          <w:p w:rsidR="148FA841" w:rsidP="148FA841" w:rsidRDefault="148FA841" w14:paraId="5D7DFCDD" w14:textId="674214FD">
            <w:pPr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</w:pPr>
          </w:p>
          <w:p w:rsidRPr="00C16839" w:rsidR="00FF09B5" w:rsidP="148FA841" w:rsidRDefault="00FF09B5" w14:paraId="6C0F6C42" w14:textId="7CBE9C8D">
            <w:pPr>
              <w:spacing/>
              <w:contextualSpacing w:val="1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2341" w:type="dxa"/>
            <w:shd w:val="clear" w:color="auto" w:fill="auto"/>
            <w:tcMar/>
          </w:tcPr>
          <w:p w:rsidRPr="00234AB7" w:rsidR="00406F98" w:rsidP="148FA841" w:rsidRDefault="00035195" w14:paraId="48DC1C8E" w14:textId="0BA8BEBA">
            <w:pPr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</w:pPr>
            <w:r w:rsidRPr="148FA841" w:rsidR="7EA7B835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16"/>
                <w:szCs w:val="16"/>
              </w:rPr>
              <w:t>Oracy</w:t>
            </w:r>
            <w:r w:rsidRPr="148FA841" w:rsidR="0507D83F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16"/>
                <w:szCs w:val="16"/>
              </w:rPr>
              <w:t xml:space="preserve"> Focus:</w:t>
            </w:r>
            <w:r w:rsidRPr="148FA841" w:rsidR="0507D83F"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  <w:t xml:space="preserve"> Naming basic emotions and matching them to </w:t>
            </w:r>
            <w:r w:rsidRPr="148FA841" w:rsidR="5B73A7F1"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  <w:t>colours</w:t>
            </w:r>
            <w:r w:rsidRPr="148FA841" w:rsidR="0507D83F"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  <w:t xml:space="preserve"> (e.g., happy/yellow, sad/blue, angry/red).</w:t>
            </w:r>
          </w:p>
          <w:p w:rsidRPr="00234AB7" w:rsidR="00406F98" w:rsidP="148FA841" w:rsidRDefault="00035195" w14:paraId="089D4BA3" w14:textId="6284C1A0">
            <w:pPr>
              <w:pStyle w:val="Normal"/>
              <w:rPr>
                <w:rFonts w:ascii="Calibri" w:hAnsi="Calibri" w:eastAsia="Calibri" w:cs="Calibri"/>
                <w:noProof w:val="0"/>
                <w:sz w:val="16"/>
                <w:szCs w:val="16"/>
                <w:lang w:val="en-GB"/>
              </w:rPr>
            </w:pPr>
            <w:r w:rsidRPr="148FA841" w:rsidR="49B840BF">
              <w:rPr>
                <w:rFonts w:ascii="Calibri" w:hAnsi="Calibri" w:eastAsia="Calibri" w:cs="Calibri"/>
                <w:noProof w:val="0"/>
                <w:sz w:val="16"/>
                <w:szCs w:val="16"/>
                <w:lang w:val="en-GB"/>
              </w:rPr>
              <w:t>Practicing changing voice tones to match an emotion (e.g., using a low, slow voice for "sad" or a loud, sharp voice for "angry").</w:t>
            </w:r>
          </w:p>
          <w:p w:rsidRPr="00234AB7" w:rsidR="00406F98" w:rsidP="148FA841" w:rsidRDefault="00035195" w14:paraId="6C1520CC" w14:textId="03DF29C2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</w:pPr>
            <w:r w:rsidRPr="148FA841" w:rsidR="0507D83F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16"/>
                <w:szCs w:val="16"/>
              </w:rPr>
              <w:t>Drawing Club Focus:</w:t>
            </w:r>
            <w:r w:rsidRPr="148FA841" w:rsidR="0507D83F"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  <w:t xml:space="preserve"> Draw the </w:t>
            </w:r>
            <w:r w:rsidRPr="148FA841" w:rsidR="7ED703B7"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  <w:t>Colour</w:t>
            </w:r>
            <w:r w:rsidRPr="148FA841" w:rsidR="0507D83F"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  <w:t xml:space="preserve"> Monster using a specific </w:t>
            </w:r>
            <w:r w:rsidRPr="148FA841" w:rsidR="48BF5CED"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  <w:t>colour</w:t>
            </w:r>
            <w:r w:rsidRPr="148FA841" w:rsidR="0507D83F"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  <w:t xml:space="preserve"> to show how he is feeling today.</w:t>
            </w:r>
          </w:p>
          <w:p w:rsidRPr="00234AB7" w:rsidR="00406F98" w:rsidP="148FA841" w:rsidRDefault="00035195" w14:paraId="75D989F8" w14:textId="23A39F50">
            <w:pPr>
              <w:pStyle w:val="Normal"/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</w:pPr>
            <w:r w:rsidRPr="148FA841" w:rsidR="0507D83F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16"/>
                <w:szCs w:val="16"/>
              </w:rPr>
              <w:t>Word of the Week:</w:t>
            </w:r>
            <w:r w:rsidRPr="148FA841" w:rsidR="0507D83F"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  <w:t xml:space="preserve"> </w:t>
            </w:r>
            <w:r w:rsidRPr="148FA841" w:rsidR="345FEC0E"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  <w:t>Feelings</w:t>
            </w:r>
            <w:r w:rsidRPr="148FA841" w:rsidR="0507D83F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16"/>
                <w:szCs w:val="16"/>
              </w:rPr>
              <w:t xml:space="preserve"> </w:t>
            </w:r>
            <w:r w:rsidRPr="148FA841" w:rsidR="0507D83F"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  <w:t>(Explaining that it means mixed up, like the monster's feelings at the start).</w:t>
            </w:r>
          </w:p>
          <w:p w:rsidRPr="00234AB7" w:rsidR="00406F98" w:rsidP="148FA841" w:rsidRDefault="00035195" w14:paraId="26B91265" w14:textId="6D347908">
            <w:pPr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  <w:lang w:val="en-US"/>
              </w:rPr>
            </w:pPr>
          </w:p>
        </w:tc>
        <w:tc>
          <w:tcPr>
            <w:tcW w:w="3625" w:type="dxa"/>
            <w:gridSpan w:val="2"/>
            <w:shd w:val="clear" w:color="auto" w:fill="auto"/>
            <w:tcMar/>
          </w:tcPr>
          <w:p w:rsidRPr="00896764" w:rsidR="00FF09B5" w:rsidP="148FA841" w:rsidRDefault="00035195" w14:paraId="2635DDF1" w14:textId="4D20E1DC">
            <w:pPr>
              <w:pStyle w:val="Normal"/>
              <w:ind w:left="0"/>
              <w:rPr>
                <w:rFonts w:ascii="Calibri" w:hAnsi="Calibri" w:eastAsia="Calibri" w:cs="Calibri"/>
                <w:noProof/>
                <w:sz w:val="16"/>
                <w:szCs w:val="16"/>
                <w:lang w:val="en-GB"/>
              </w:rPr>
            </w:pPr>
            <w:r w:rsidRPr="148FA841" w:rsidR="47491F76">
              <w:rPr>
                <w:rFonts w:ascii="Calibri" w:hAnsi="Calibri" w:eastAsia="Calibri" w:cs="Calibri"/>
                <w:b w:val="1"/>
                <w:bCs w:val="1"/>
                <w:noProof/>
                <w:sz w:val="16"/>
                <w:szCs w:val="16"/>
                <w:lang w:val="en-GB"/>
              </w:rPr>
              <w:t>Oracy</w:t>
            </w:r>
            <w:r w:rsidRPr="148FA841" w:rsidR="0040B006">
              <w:rPr>
                <w:rFonts w:ascii="Calibri" w:hAnsi="Calibri" w:eastAsia="Calibri" w:cs="Calibri"/>
                <w:b w:val="1"/>
                <w:bCs w:val="1"/>
                <w:noProof/>
                <w:sz w:val="16"/>
                <w:szCs w:val="16"/>
                <w:lang w:val="en-GB"/>
              </w:rPr>
              <w:t xml:space="preserve"> Focus:</w:t>
            </w:r>
            <w:r w:rsidRPr="148FA841" w:rsidR="0040B006">
              <w:rPr>
                <w:rFonts w:ascii="Calibri" w:hAnsi="Calibri" w:eastAsia="Calibri" w:cs="Calibri"/>
                <w:noProof/>
                <w:sz w:val="16"/>
                <w:szCs w:val="16"/>
                <w:lang w:val="en-GB"/>
              </w:rPr>
              <w:t xml:space="preserve"> Expressing personal preferences using the phrase </w:t>
            </w:r>
            <w:r w:rsidRPr="148FA841" w:rsidR="0040B006">
              <w:rPr>
                <w:rFonts w:ascii="Calibri" w:hAnsi="Calibri" w:eastAsia="Calibri" w:cs="Calibri"/>
                <w:i w:val="1"/>
                <w:iCs w:val="1"/>
                <w:noProof/>
                <w:sz w:val="16"/>
                <w:szCs w:val="16"/>
                <w:lang w:val="en-GB"/>
              </w:rPr>
              <w:t>"I choose the..."</w:t>
            </w:r>
            <w:r w:rsidRPr="148FA841" w:rsidR="0040B006">
              <w:rPr>
                <w:rFonts w:ascii="Calibri" w:hAnsi="Calibri" w:eastAsia="Calibri" w:cs="Calibri"/>
                <w:noProof/>
                <w:sz w:val="16"/>
                <w:szCs w:val="16"/>
                <w:lang w:val="en-GB"/>
              </w:rPr>
              <w:t xml:space="preserve"> to build early sentence structure</w:t>
            </w:r>
            <w:r w:rsidRPr="148FA841" w:rsidR="33FEACFB">
              <w:rPr>
                <w:rFonts w:ascii="Calibri" w:hAnsi="Calibri" w:eastAsia="Calibri" w:cs="Calibri"/>
                <w:noProof/>
                <w:sz w:val="16"/>
                <w:szCs w:val="16"/>
                <w:lang w:val="en-GB"/>
              </w:rPr>
              <w:t>(End of year goal – 4/6 word spoken sentences)</w:t>
            </w:r>
            <w:r w:rsidRPr="148FA841" w:rsidR="0040B006">
              <w:rPr>
                <w:rFonts w:ascii="Calibri" w:hAnsi="Calibri" w:eastAsia="Calibri" w:cs="Calibri"/>
                <w:noProof/>
                <w:sz w:val="16"/>
                <w:szCs w:val="16"/>
                <w:lang w:val="en-GB"/>
              </w:rPr>
              <w:t>.</w:t>
            </w:r>
          </w:p>
          <w:p w:rsidRPr="00896764" w:rsidR="00FF09B5" w:rsidP="148FA841" w:rsidRDefault="00035195" w14:paraId="568A9F41" w14:textId="2B80A302">
            <w:pPr>
              <w:pStyle w:val="Normal"/>
              <w:ind w:left="0"/>
              <w:rPr>
                <w:rFonts w:ascii="Calibri" w:hAnsi="Calibri" w:eastAsia="Calibri" w:cs="Calibri"/>
                <w:noProof/>
                <w:sz w:val="16"/>
                <w:szCs w:val="16"/>
                <w:lang w:val="en-GB"/>
              </w:rPr>
            </w:pPr>
            <w:r w:rsidRPr="148FA841" w:rsidR="0040B006">
              <w:rPr>
                <w:rFonts w:ascii="Calibri" w:hAnsi="Calibri" w:eastAsia="Calibri" w:cs="Calibri"/>
                <w:b w:val="1"/>
                <w:bCs w:val="1"/>
                <w:noProof/>
                <w:sz w:val="16"/>
                <w:szCs w:val="16"/>
                <w:lang w:val="en-GB"/>
              </w:rPr>
              <w:t>Drawing Club Focus:</w:t>
            </w:r>
            <w:r w:rsidRPr="148FA841" w:rsidR="0040B006">
              <w:rPr>
                <w:rFonts w:ascii="Calibri" w:hAnsi="Calibri" w:eastAsia="Calibri" w:cs="Calibri"/>
                <w:noProof/>
                <w:sz w:val="16"/>
                <w:szCs w:val="16"/>
                <w:lang w:val="en-GB"/>
              </w:rPr>
              <w:t xml:space="preserve"> Draw their </w:t>
            </w:r>
            <w:r w:rsidRPr="148FA841" w:rsidR="22BAD7E5">
              <w:rPr>
                <w:rFonts w:ascii="Calibri" w:hAnsi="Calibri" w:eastAsia="Calibri" w:cs="Calibri"/>
                <w:noProof/>
                <w:sz w:val="16"/>
                <w:szCs w:val="16"/>
                <w:lang w:val="en-GB"/>
              </w:rPr>
              <w:t>choice from one of the pages e.g. which house they would like</w:t>
            </w:r>
          </w:p>
          <w:p w:rsidRPr="00896764" w:rsidR="00FF09B5" w:rsidP="148FA841" w:rsidRDefault="00035195" w14:paraId="5A755B32" w14:textId="3BA61886">
            <w:pPr>
              <w:pStyle w:val="Normal"/>
              <w:ind w:left="0"/>
              <w:rPr>
                <w:rFonts w:ascii="Calibri" w:hAnsi="Calibri" w:eastAsia="Calibri" w:cs="Calibri"/>
                <w:noProof/>
                <w:sz w:val="16"/>
                <w:szCs w:val="16"/>
                <w:lang w:val="en-GB"/>
              </w:rPr>
            </w:pPr>
            <w:r w:rsidRPr="148FA841" w:rsidR="0040B006">
              <w:rPr>
                <w:rFonts w:ascii="Calibri" w:hAnsi="Calibri" w:eastAsia="Calibri" w:cs="Calibri"/>
                <w:b w:val="1"/>
                <w:bCs w:val="1"/>
                <w:noProof/>
                <w:sz w:val="16"/>
                <w:szCs w:val="16"/>
                <w:lang w:val="en-GB"/>
              </w:rPr>
              <w:t>Word of the Week:</w:t>
            </w:r>
            <w:r w:rsidRPr="148FA841" w:rsidR="0040B006">
              <w:rPr>
                <w:rFonts w:ascii="Calibri" w:hAnsi="Calibri" w:eastAsia="Calibri" w:cs="Calibri"/>
                <w:noProof/>
                <w:sz w:val="16"/>
                <w:szCs w:val="16"/>
                <w:lang w:val="en-GB"/>
              </w:rPr>
              <w:t xml:space="preserve"> </w:t>
            </w:r>
            <w:r w:rsidRPr="148FA841" w:rsidR="0040B006">
              <w:rPr>
                <w:rFonts w:ascii="Calibri" w:hAnsi="Calibri" w:eastAsia="Calibri" w:cs="Calibri"/>
                <w:noProof/>
                <w:sz w:val="16"/>
                <w:szCs w:val="16"/>
                <w:lang w:val="en-GB"/>
              </w:rPr>
              <w:t xml:space="preserve"> </w:t>
            </w:r>
            <w:r w:rsidRPr="148FA841" w:rsidR="0040B006">
              <w:rPr>
                <w:rFonts w:ascii="Calibri" w:hAnsi="Calibri" w:eastAsia="Calibri" w:cs="Calibri"/>
                <w:b w:val="1"/>
                <w:bCs w:val="1"/>
                <w:noProof/>
                <w:sz w:val="16"/>
                <w:szCs w:val="16"/>
                <w:lang w:val="en-GB"/>
              </w:rPr>
              <w:t>Favourite</w:t>
            </w:r>
            <w:r w:rsidRPr="148FA841" w:rsidR="0040B006">
              <w:rPr>
                <w:rFonts w:ascii="Calibri" w:hAnsi="Calibri" w:eastAsia="Calibri" w:cs="Calibri"/>
                <w:noProof/>
                <w:sz w:val="16"/>
                <w:szCs w:val="16"/>
                <w:lang w:val="en-GB"/>
              </w:rPr>
              <w:t xml:space="preserve"> (Focusing on the choice they like the absolute best).</w:t>
            </w:r>
          </w:p>
          <w:p w:rsidRPr="00896764" w:rsidR="00FF09B5" w:rsidP="148FA841" w:rsidRDefault="00035195" w14:paraId="25036E41" w14:textId="0AB44A6E">
            <w:pPr>
              <w:rPr>
                <w:rFonts w:cs="Calibri" w:cstheme="minorAscii"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2548" w:type="dxa"/>
            <w:shd w:val="clear" w:color="auto" w:fill="auto"/>
            <w:tcMar/>
          </w:tcPr>
          <w:p w:rsidRPr="00B4210F" w:rsidR="00B4210F" w:rsidP="148FA841" w:rsidRDefault="00035195" w14:paraId="336CFBDE" w14:textId="31EADF7A">
            <w:pPr>
              <w:pStyle w:val="Normal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48FA841" w:rsidR="02AE6D6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16"/>
                <w:szCs w:val="16"/>
              </w:rPr>
              <w:t xml:space="preserve">Oracy </w:t>
            </w:r>
            <w:r w:rsidRPr="148FA841" w:rsidR="273D64AB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>Focus:</w:t>
            </w:r>
            <w:r w:rsidRPr="148FA841" w:rsidR="273D64AB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 Exploring positive self-talk and simple verbs related to what they can do (e.g.</w:t>
            </w:r>
            <w:r w:rsidRPr="148FA841" w:rsidR="7AE43FDC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 I can</w:t>
            </w:r>
            <w:r w:rsidRPr="148FA841" w:rsidR="273D64AB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 </w:t>
            </w:r>
            <w:r w:rsidRPr="148FA841" w:rsidR="273D64AB"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16"/>
                <w:szCs w:val="16"/>
                <w:lang w:val="en-GB"/>
              </w:rPr>
              <w:t>run, jump, sing, paint</w:t>
            </w:r>
            <w:r w:rsidRPr="148FA841" w:rsidR="273D64AB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>).</w:t>
            </w:r>
          </w:p>
          <w:p w:rsidRPr="00B4210F" w:rsidR="00B4210F" w:rsidP="148FA841" w:rsidRDefault="00035195" w14:paraId="0263276B" w14:textId="7597C603">
            <w:pPr>
              <w:pStyle w:val="Normal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48FA841" w:rsidR="273D64AB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>Drawing Club Focus:</w:t>
            </w:r>
            <w:r w:rsidRPr="148FA841" w:rsidR="273D64AB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 Draw </w:t>
            </w:r>
            <w:r w:rsidRPr="148FA841" w:rsidR="7E0919D6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>our full body with arms, legs etc</w:t>
            </w:r>
          </w:p>
          <w:p w:rsidRPr="00B4210F" w:rsidR="00B4210F" w:rsidP="148FA841" w:rsidRDefault="00035195" w14:paraId="386EDF92" w14:textId="431352FF">
            <w:pPr>
              <w:pStyle w:val="Normal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48FA841" w:rsidR="273D64AB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>Word of the Week:</w:t>
            </w:r>
            <w:r w:rsidRPr="148FA841" w:rsidR="273D64AB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 </w:t>
            </w:r>
          </w:p>
          <w:p w:rsidRPr="00B4210F" w:rsidR="00B4210F" w:rsidP="148FA841" w:rsidRDefault="00035195" w14:paraId="092AC994" w14:textId="367B44EE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</w:pPr>
            <w:r w:rsidRPr="148FA841" w:rsidR="1D32C584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>Stomp</w:t>
            </w:r>
          </w:p>
          <w:p w:rsidRPr="00B4210F" w:rsidR="00B4210F" w:rsidP="148FA841" w:rsidRDefault="00035195" w14:paraId="0FA98AFC" w14:textId="5D1B0C50">
            <w:pPr>
              <w:pStyle w:val="NoSpacing"/>
              <w:rPr>
                <w:rFonts w:ascii="Letter-join Print Plus 3" w:hAnsi="Letter-join Print Plus 3"/>
                <w:sz w:val="16"/>
                <w:szCs w:val="16"/>
              </w:rPr>
            </w:pPr>
          </w:p>
        </w:tc>
        <w:tc>
          <w:tcPr>
            <w:tcW w:w="2372" w:type="dxa"/>
            <w:shd w:val="clear" w:color="auto" w:fill="auto"/>
            <w:tcMar/>
          </w:tcPr>
          <w:p w:rsidRPr="00093EE0" w:rsidR="0017504B" w:rsidP="148FA841" w:rsidRDefault="00035195" w14:paraId="0F4B8C92" w14:textId="690B2B43">
            <w:pPr>
              <w:pStyle w:val="Normal"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48FA841" w:rsidR="7B8A498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16"/>
                <w:szCs w:val="16"/>
              </w:rPr>
              <w:t xml:space="preserve">Oracy </w:t>
            </w:r>
            <w:r w:rsidRPr="148FA841" w:rsidR="273D64AB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>Focus:</w:t>
            </w:r>
            <w:r w:rsidRPr="148FA841" w:rsidR="273D64AB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 Exploring contrasts in volume and size </w:t>
            </w:r>
          </w:p>
          <w:p w:rsidRPr="00093EE0" w:rsidR="0017504B" w:rsidP="148FA841" w:rsidRDefault="00035195" w14:paraId="24907060" w14:textId="5897CD41">
            <w:pPr>
              <w:pStyle w:val="Normal"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48FA841" w:rsidR="273D64AB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>Drawing Club Focus:</w:t>
            </w:r>
            <w:r w:rsidRPr="148FA841" w:rsidR="273D64AB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 Draw </w:t>
            </w:r>
            <w:r w:rsidRPr="148FA841" w:rsidR="11B45DDE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lion with a circle face and </w:t>
            </w:r>
            <w:r w:rsidRPr="148FA841" w:rsidR="6A345C76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straight lines for the mane. </w:t>
            </w:r>
          </w:p>
          <w:p w:rsidRPr="00093EE0" w:rsidR="0017504B" w:rsidP="148FA841" w:rsidRDefault="00035195" w14:paraId="2E142E59" w14:textId="75EBC0FE">
            <w:pPr>
              <w:pStyle w:val="Normal"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48FA841" w:rsidR="273D64AB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>Word of the Week:</w:t>
            </w:r>
            <w:r w:rsidRPr="148FA841" w:rsidR="273D64AB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 </w:t>
            </w:r>
            <w:r w:rsidRPr="148FA841" w:rsidR="313520ED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>B</w:t>
            </w:r>
            <w:r w:rsidRPr="148FA841" w:rsidR="731A82DE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>rave</w:t>
            </w:r>
            <w:r w:rsidRPr="148FA841" w:rsidR="273D64AB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 (Explaining that it means being brave, even if you feel small).</w:t>
            </w:r>
          </w:p>
          <w:p w:rsidRPr="00093EE0" w:rsidR="0017504B" w:rsidP="148FA841" w:rsidRDefault="00035195" w14:paraId="76459114" w14:textId="6A6624C4">
            <w:pPr>
              <w:spacing/>
              <w:contextualSpacing w:val="1"/>
              <w:rPr>
                <w:rFonts w:ascii="Letter-join Print Plus 3" w:hAnsi="Letter-join Print Plus 3"/>
                <w:noProof/>
                <w:sz w:val="16"/>
                <w:szCs w:val="16"/>
              </w:rPr>
            </w:pPr>
          </w:p>
        </w:tc>
        <w:tc>
          <w:tcPr>
            <w:tcW w:w="2509" w:type="dxa"/>
            <w:shd w:val="clear" w:color="auto" w:fill="auto"/>
            <w:tcMar/>
          </w:tcPr>
          <w:p w:rsidR="00035195" w:rsidP="148FA841" w:rsidRDefault="00035195" w14:paraId="2085BE81" w14:textId="071F99CF">
            <w:pPr>
              <w:pStyle w:val="Normal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48FA841" w:rsidR="68864CA4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16"/>
                <w:szCs w:val="16"/>
              </w:rPr>
              <w:t xml:space="preserve">Oracy </w:t>
            </w:r>
            <w:r w:rsidRPr="148FA841" w:rsidR="273D64AB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>Focus:</w:t>
            </w:r>
            <w:r w:rsidRPr="148FA841" w:rsidR="273D64AB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 Talking about key people in their lives</w:t>
            </w:r>
            <w:r w:rsidRPr="148FA841" w:rsidR="32C9474F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. Children talk about their own family. </w:t>
            </w:r>
          </w:p>
          <w:p w:rsidR="00035195" w:rsidP="148FA841" w:rsidRDefault="00035195" w14:paraId="76657FC3" w14:textId="76F056E1">
            <w:pPr>
              <w:pStyle w:val="Normal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48FA841" w:rsidR="273D64AB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>Drawing Club Focus:</w:t>
            </w:r>
            <w:r w:rsidRPr="148FA841" w:rsidR="273D64AB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 Draw a picture of </w:t>
            </w:r>
            <w:r w:rsidRPr="148FA841" w:rsidR="073784D5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our family. </w:t>
            </w:r>
          </w:p>
          <w:p w:rsidR="00035195" w:rsidP="148FA841" w:rsidRDefault="00035195" w14:paraId="1A462B73" w14:textId="4CB33F87">
            <w:pPr>
              <w:pStyle w:val="Normal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48FA841" w:rsidR="273D64AB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>Word of the Week:</w:t>
            </w:r>
            <w:r w:rsidRPr="148FA841" w:rsidR="273D64AB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 </w:t>
            </w:r>
            <w:r w:rsidRPr="148FA841" w:rsidR="273D64AB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>K</w:t>
            </w:r>
            <w:r w:rsidRPr="148FA841" w:rsidR="273D64AB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>ind</w:t>
            </w:r>
            <w:r w:rsidRPr="148FA841" w:rsidR="273D64AB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 (Focusing on the gentle actions family members do</w:t>
            </w:r>
            <w:r w:rsidRPr="148FA841" w:rsidR="273D64AB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 to look after each other).</w:t>
            </w:r>
          </w:p>
          <w:p w:rsidR="00035195" w:rsidP="148FA841" w:rsidRDefault="00035195" w14:paraId="01437212" w14:textId="79853320">
            <w:pPr>
              <w:rPr>
                <w:rFonts w:ascii="Letter-join Print Plus 3" w:hAnsi="Letter-join Print Plus 3"/>
                <w:sz w:val="16"/>
                <w:szCs w:val="16"/>
              </w:rPr>
            </w:pPr>
            <w:r w:rsidRPr="148FA841" w:rsidR="00035195">
              <w:rPr>
                <w:rFonts w:ascii="Letter-join Print Plus 3" w:hAnsi="Letter-join Print Plus 3"/>
                <w:sz w:val="16"/>
                <w:szCs w:val="16"/>
              </w:rPr>
              <w:t xml:space="preserve"> </w:t>
            </w:r>
          </w:p>
          <w:p w:rsidRPr="00B7702E" w:rsidR="00234AB7" w:rsidP="148FA841" w:rsidRDefault="00234AB7" w14:paraId="65DB9A8F" w14:textId="7CADE696">
            <w:pPr>
              <w:spacing/>
              <w:contextualSpacing w:val="1"/>
              <w:jc w:val="center"/>
              <w:rPr>
                <w:rFonts w:cs="Calibri" w:cstheme="minorAscii"/>
                <w:noProof/>
                <w:sz w:val="16"/>
                <w:szCs w:val="16"/>
              </w:rPr>
            </w:pPr>
          </w:p>
        </w:tc>
      </w:tr>
      <w:tr w:rsidRPr="00896764" w:rsidR="00A7348C" w:rsidTr="148FA841" w14:paraId="5C701413" w14:textId="77777777">
        <w:trPr>
          <w:cantSplit/>
          <w:trHeight w:val="268"/>
        </w:trPr>
        <w:tc>
          <w:tcPr>
            <w:tcW w:w="16048" w:type="dxa"/>
            <w:gridSpan w:val="8"/>
            <w:shd w:val="clear" w:color="auto" w:fill="auto"/>
            <w:tcMar/>
          </w:tcPr>
          <w:p w:rsidRPr="008F0DA6" w:rsidR="00A7348C" w:rsidP="148FA841" w:rsidRDefault="00A7348C" w14:paraId="7B8E8156" w14:textId="1BE8968C">
            <w:pPr>
              <w:pStyle w:val="ListParagraph"/>
              <w:numPr>
                <w:ilvl w:val="0"/>
                <w:numId w:val="11"/>
              </w:numPr>
              <w:spacing w:after="0" w:afterAutospacing="off" w:line="257" w:lineRule="auto"/>
              <w:ind w:left="284" w:right="0" w:hanging="360"/>
              <w:rPr>
                <w:rFonts w:ascii="NTPreCursive" w:hAnsi="NTPreCursive" w:eastAsia="NTPreCursive" w:cs="NTPreCursive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148FA841" w:rsidR="6FF2871B">
              <w:rPr>
                <w:rFonts w:ascii="NTPreCursive" w:hAnsi="NTPreCursive" w:eastAsia="NTPreCursive" w:cs="NTPreCursive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Complete a range of funky finger activities competently (thread large beads, use chunky tweezers)  </w:t>
            </w:r>
          </w:p>
          <w:p w:rsidRPr="008F0DA6" w:rsidR="00A7348C" w:rsidP="148FA841" w:rsidRDefault="00A7348C" w14:paraId="603F2D7A" w14:textId="31271BCE">
            <w:pPr>
              <w:pStyle w:val="ListParagraph"/>
              <w:numPr>
                <w:ilvl w:val="0"/>
                <w:numId w:val="11"/>
              </w:numPr>
              <w:spacing w:after="160" w:afterAutospacing="off" w:line="257" w:lineRule="auto"/>
              <w:ind w:left="284" w:right="0" w:hanging="360"/>
              <w:rPr>
                <w:rFonts w:ascii="NTPreCursive" w:hAnsi="NTPreCursive" w:eastAsia="NTPreCursive" w:cs="NTPreCursive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148FA841" w:rsidR="6FF2871B">
              <w:rPr>
                <w:rFonts w:ascii="NTPreCursive" w:hAnsi="NTPreCursive" w:eastAsia="NTPreCursive" w:cs="NTPreCursive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Attempt to hold pens and pencils correctly (encouraging a quadruped grasp)</w:t>
            </w:r>
          </w:p>
          <w:p w:rsidRPr="008F0DA6" w:rsidR="00A7348C" w:rsidP="148FA841" w:rsidRDefault="00A7348C" w14:paraId="4AA2A3BB" w14:textId="486C6EE3">
            <w:pPr>
              <w:pStyle w:val="ListParagraph"/>
              <w:spacing w:after="160" w:afterAutospacing="off" w:line="257" w:lineRule="auto"/>
              <w:ind w:left="284" w:right="0" w:hanging="360"/>
              <w:rPr>
                <w:rFonts w:ascii="NTPreCursive" w:hAnsi="NTPreCursive" w:eastAsia="NTPreCursive" w:cs="NTPreCursive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</w:p>
        </w:tc>
      </w:tr>
      <w:tr w:rsidRPr="00896764" w:rsidR="00A42496" w:rsidTr="148FA841" w14:paraId="6788C107" w14:textId="77777777">
        <w:trPr>
          <w:cantSplit/>
          <w:trHeight w:val="286"/>
        </w:trPr>
        <w:tc>
          <w:tcPr>
            <w:tcW w:w="16048" w:type="dxa"/>
            <w:gridSpan w:val="8"/>
            <w:shd w:val="clear" w:color="auto" w:fill="A8D08D" w:themeFill="accent6" w:themeFillTint="99"/>
            <w:tcMar/>
            <w:vAlign w:val="center"/>
          </w:tcPr>
          <w:p w:rsidRPr="006D3B75" w:rsidR="00A42496" w:rsidP="00A42496" w:rsidRDefault="00A42496" w14:paraId="7D816190" w14:textId="071B4A84">
            <w:pPr>
              <w:jc w:val="center"/>
              <w:rPr>
                <w:rFonts w:cstheme="minorHAnsi"/>
                <w:b/>
                <w:sz w:val="36"/>
                <w:szCs w:val="36"/>
              </w:rPr>
            </w:pPr>
            <w:r>
              <w:rPr>
                <w:rFonts w:cstheme="minorHAnsi"/>
                <w:b/>
                <w:sz w:val="36"/>
                <w:szCs w:val="36"/>
              </w:rPr>
              <w:t>Autumn 2</w:t>
            </w:r>
          </w:p>
        </w:tc>
      </w:tr>
      <w:tr w:rsidRPr="00896764" w:rsidR="00E94CB1" w:rsidTr="148FA841" w14:paraId="5B30DA1F" w14:textId="77777777">
        <w:trPr>
          <w:cantSplit/>
          <w:trHeight w:val="286"/>
        </w:trPr>
        <w:tc>
          <w:tcPr>
            <w:tcW w:w="16048" w:type="dxa"/>
            <w:gridSpan w:val="8"/>
            <w:shd w:val="clear" w:color="auto" w:fill="auto"/>
            <w:tcMar/>
            <w:vAlign w:val="center"/>
          </w:tcPr>
          <w:p w:rsidRPr="00E04ABD" w:rsidR="00E94CB1" w:rsidP="148FA841" w:rsidRDefault="00E94CB1" w14:paraId="1975E723" w14:textId="78A4365E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148FA841" w:rsidR="41147F47">
              <w:rPr>
                <w:rFonts w:cs="Calibri" w:cstheme="minorAscii"/>
                <w:b w:val="1"/>
                <w:bCs w:val="1"/>
                <w:sz w:val="18"/>
                <w:szCs w:val="18"/>
              </w:rPr>
              <w:t>Seasons</w:t>
            </w:r>
          </w:p>
        </w:tc>
      </w:tr>
      <w:tr w:rsidRPr="00896764" w:rsidR="00A42496" w:rsidTr="148FA841" w14:paraId="483DEDB5" w14:textId="77777777">
        <w:trPr>
          <w:cantSplit/>
          <w:trHeight w:val="2103"/>
        </w:trPr>
        <w:tc>
          <w:tcPr>
            <w:tcW w:w="373" w:type="dxa"/>
            <w:shd w:val="clear" w:color="auto" w:fill="auto"/>
            <w:tcMar/>
            <w:textDirection w:val="btLr"/>
          </w:tcPr>
          <w:p w:rsidRPr="00896764" w:rsidR="00A42496" w:rsidP="00A42496" w:rsidRDefault="00A42496" w14:paraId="51ACDB64" w14:textId="3F990740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D3B75">
              <w:rPr>
                <w:rFonts w:cstheme="minorHAnsi"/>
                <w:b/>
                <w:sz w:val="18"/>
                <w:szCs w:val="18"/>
              </w:rPr>
              <w:lastRenderedPageBreak/>
              <w:t>Text and Genre</w:t>
            </w:r>
          </w:p>
        </w:tc>
        <w:tc>
          <w:tcPr>
            <w:tcW w:w="2280" w:type="dxa"/>
            <w:shd w:val="clear" w:color="auto" w:fill="auto"/>
            <w:tcMar/>
          </w:tcPr>
          <w:p w:rsidRPr="00896764" w:rsidR="0002573D" w:rsidP="148FA841" w:rsidRDefault="00533D8E" w14:paraId="6F696577" w14:textId="7D131E2D">
            <w:pPr>
              <w:pStyle w:val="Normal"/>
              <w:jc w:val="center"/>
            </w:pPr>
            <w:r w:rsidR="7AC8077F">
              <w:drawing>
                <wp:inline wp14:editId="5742B625" wp14:anchorId="718F76C4">
                  <wp:extent cx="1209675" cy="1371600"/>
                  <wp:effectExtent l="0" t="0" r="0" b="0"/>
                  <wp:docPr id="12856127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28561276" name="Picture 128561276"/>
                          <pic:cNvPicPr/>
                        </pic:nvPicPr>
                        <pic:blipFill>
                          <a:blip xmlns:r="http://schemas.openxmlformats.org/officeDocument/2006/relationships" r:embed="rId76430308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1" w:type="dxa"/>
            <w:shd w:val="clear" w:color="auto" w:fill="auto"/>
            <w:tcMar/>
          </w:tcPr>
          <w:p w:rsidR="00A42496" w:rsidP="148FA841" w:rsidRDefault="00533D8E" w14:paraId="58F9F2A6" w14:textId="16629278">
            <w:pPr>
              <w:pStyle w:val="Normal"/>
            </w:pPr>
            <w:r w:rsidRPr="148FA841" w:rsidR="00AD57FF">
              <w:rPr>
                <w:rFonts w:cs="Calibri" w:cstheme="minorAscii"/>
                <w:sz w:val="18"/>
                <w:szCs w:val="18"/>
              </w:rPr>
              <w:t xml:space="preserve"> </w:t>
            </w:r>
            <w:r w:rsidR="277B6EF9">
              <w:drawing>
                <wp:inline wp14:editId="52B5606D" wp14:anchorId="4C332AF7">
                  <wp:extent cx="1352550" cy="1295400"/>
                  <wp:effectExtent l="0" t="0" r="0" b="0"/>
                  <wp:docPr id="122889238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228892384" name="Picture 1228892384"/>
                          <pic:cNvPicPr/>
                        </pic:nvPicPr>
                        <pic:blipFill>
                          <a:blip xmlns:r="http://schemas.openxmlformats.org/officeDocument/2006/relationships" r:embed="rId34431515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896764" w:rsidR="00B67E8B" w:rsidP="00A42496" w:rsidRDefault="00B67E8B" w14:paraId="39668AC8" w14:textId="02EE688C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25" w:type="dxa"/>
            <w:gridSpan w:val="2"/>
            <w:shd w:val="clear" w:color="auto" w:fill="auto"/>
            <w:tcMar/>
          </w:tcPr>
          <w:p w:rsidR="00627202" w:rsidP="148FA841" w:rsidRDefault="00533D8E" w14:paraId="398D3FD3" w14:textId="04E592FF">
            <w:pPr>
              <w:pStyle w:val="Normal"/>
              <w:jc w:val="center"/>
            </w:pPr>
            <w:r w:rsidR="277B6EF9">
              <w:drawing>
                <wp:inline wp14:editId="62390E46" wp14:anchorId="1792D258">
                  <wp:extent cx="1628775" cy="1838325"/>
                  <wp:effectExtent l="0" t="0" r="0" b="0"/>
                  <wp:docPr id="164107234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641072340" name="Picture 1641072340"/>
                          <pic:cNvPicPr/>
                        </pic:nvPicPr>
                        <pic:blipFill>
                          <a:blip xmlns:r="http://schemas.openxmlformats.org/officeDocument/2006/relationships" r:embed="rId170853678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775" cy="1838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896764" w:rsidR="00BE34E2" w:rsidP="00627202" w:rsidRDefault="00BE34E2" w14:paraId="2DE6DA92" w14:textId="3F422DD9">
            <w:pPr>
              <w:rPr>
                <w:rFonts w:cstheme="minorHAns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548" w:type="dxa"/>
            <w:shd w:val="clear" w:color="auto" w:fill="auto"/>
            <w:tcMar/>
          </w:tcPr>
          <w:p w:rsidRPr="00896764" w:rsidR="00B177B0" w:rsidP="148FA841" w:rsidRDefault="004E12D7" w14:paraId="0C5BEA8F" w14:textId="3C437537">
            <w:pPr>
              <w:pStyle w:val="Normal"/>
              <w:jc w:val="center"/>
            </w:pPr>
            <w:r w:rsidR="277B6EF9">
              <w:drawing>
                <wp:inline wp14:editId="0E35F9D1" wp14:anchorId="24495DBD">
                  <wp:extent cx="1181100" cy="1362075"/>
                  <wp:effectExtent l="0" t="0" r="0" b="0"/>
                  <wp:docPr id="26491932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264919324" name="Picture 264919324"/>
                          <pic:cNvPicPr/>
                        </pic:nvPicPr>
                        <pic:blipFill>
                          <a:blip xmlns:r="http://schemas.openxmlformats.org/officeDocument/2006/relationships" r:embed="rId40319086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2" w:type="dxa"/>
            <w:shd w:val="clear" w:color="auto" w:fill="auto"/>
            <w:tcMar/>
          </w:tcPr>
          <w:p w:rsidRPr="00896764" w:rsidR="00AD4624" w:rsidP="148FA841" w:rsidRDefault="004E12D7" w14:paraId="3D42296B" w14:textId="423DA7B0">
            <w:pPr>
              <w:pStyle w:val="Normal"/>
              <w:jc w:val="center"/>
            </w:pPr>
            <w:r w:rsidR="277B6EF9">
              <w:drawing>
                <wp:inline wp14:editId="31284F08" wp14:anchorId="76E5EB71">
                  <wp:extent cx="1343025" cy="1371600"/>
                  <wp:effectExtent l="0" t="0" r="0" b="0"/>
                  <wp:docPr id="210713855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2107138552" name="Picture 2107138552"/>
                          <pic:cNvPicPr/>
                        </pic:nvPicPr>
                        <pic:blipFill>
                          <a:blip xmlns:r="http://schemas.openxmlformats.org/officeDocument/2006/relationships" r:embed="rId26587182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9" w:type="dxa"/>
            <w:shd w:val="clear" w:color="auto" w:fill="auto"/>
            <w:tcMar/>
          </w:tcPr>
          <w:p w:rsidRPr="00896764" w:rsidR="00A42496" w:rsidP="148FA841" w:rsidRDefault="004E12D7" w14:paraId="2E3BD3ED" w14:textId="46396CD1">
            <w:pPr>
              <w:pStyle w:val="Normal"/>
            </w:pPr>
            <w:r w:rsidR="277B6EF9">
              <w:drawing>
                <wp:inline wp14:editId="2A7C9031" wp14:anchorId="39DAAC6B">
                  <wp:extent cx="1457325" cy="1333500"/>
                  <wp:effectExtent l="0" t="0" r="0" b="0"/>
                  <wp:docPr id="183439129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834391295" name="Picture 1834391295"/>
                          <pic:cNvPicPr/>
                        </pic:nvPicPr>
                        <pic:blipFill>
                          <a:blip xmlns:r="http://schemas.openxmlformats.org/officeDocument/2006/relationships" r:embed="rId160747424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7325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896764" w:rsidR="00A42496" w:rsidTr="148FA841" w14:paraId="590E07E4" w14:textId="77777777">
        <w:trPr>
          <w:cantSplit/>
          <w:trHeight w:val="1983"/>
        </w:trPr>
        <w:tc>
          <w:tcPr>
            <w:tcW w:w="373" w:type="dxa"/>
            <w:shd w:val="clear" w:color="auto" w:fill="auto"/>
            <w:tcMar/>
            <w:textDirection w:val="btLr"/>
          </w:tcPr>
          <w:p w:rsidRPr="00896764" w:rsidR="00A42496" w:rsidP="00A42496" w:rsidRDefault="00A42496" w14:paraId="7F8F6E7A" w14:textId="0163FC20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Year 1</w:t>
            </w:r>
          </w:p>
          <w:p w:rsidRPr="00896764" w:rsidR="00A42496" w:rsidP="00A42496" w:rsidRDefault="00A42496" w14:paraId="667E6354" w14:textId="155F2EB4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96764">
              <w:rPr>
                <w:rFonts w:cstheme="minorHAnsi"/>
                <w:b/>
                <w:sz w:val="18"/>
                <w:szCs w:val="18"/>
              </w:rPr>
              <w:t>Genre Progression</w:t>
            </w:r>
          </w:p>
        </w:tc>
        <w:tc>
          <w:tcPr>
            <w:tcW w:w="2280" w:type="dxa"/>
            <w:shd w:val="clear" w:color="auto" w:fill="FFFFFF" w:themeFill="background1"/>
            <w:tcMar/>
          </w:tcPr>
          <w:p w:rsidRPr="00896764" w:rsidR="00CF6D72" w:rsidP="148FA841" w:rsidRDefault="00D45CF4" w14:paraId="2330ECE1" w14:textId="1AEF1F52">
            <w:pPr>
              <w:pStyle w:val="Normal"/>
              <w:ind w:left="0"/>
              <w:contextualSpacing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</w:pPr>
            <w:r w:rsidRPr="148FA841" w:rsidR="654345E3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18"/>
                <w:szCs w:val="18"/>
              </w:rPr>
              <w:t xml:space="preserve">Oracy </w:t>
            </w: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8"/>
                <w:szCs w:val="18"/>
                <w:lang w:val="en-GB"/>
              </w:rPr>
              <w:t>Focus:</w:t>
            </w:r>
          </w:p>
          <w:p w:rsidRPr="00896764" w:rsidR="00CF6D72" w:rsidP="148FA841" w:rsidRDefault="00D45CF4" w14:paraId="05836CE4" w14:textId="6F77748E">
            <w:pPr>
              <w:pStyle w:val="Normal"/>
              <w:ind w:left="0"/>
              <w:contextualSpacing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</w:pPr>
            <w:r w:rsidRPr="148FA841" w:rsidR="1ADFBC30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>Passing an autumn object (like a pinecone or dry leaf) around a circle, with each child saying one word about how it feels or sounds (</w:t>
            </w:r>
            <w:r w:rsidRPr="148FA841" w:rsidR="1ADFBC30">
              <w:rPr>
                <w:rFonts w:ascii="Calibri" w:hAnsi="Calibri" w:eastAsia="Calibri" w:cs="Calibri"/>
                <w:i w:val="1"/>
                <w:iCs w:val="1"/>
                <w:noProof w:val="0"/>
                <w:sz w:val="18"/>
                <w:szCs w:val="18"/>
                <w:lang w:val="en-GB"/>
              </w:rPr>
              <w:t>"crunchy", "bumpy"</w:t>
            </w:r>
            <w:r w:rsidRPr="148FA841" w:rsidR="1ADFBC30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>).</w:t>
            </w:r>
          </w:p>
          <w:p w:rsidRPr="00896764" w:rsidR="00CF6D72" w:rsidP="148FA841" w:rsidRDefault="00D45CF4" w14:paraId="19C68575" w14:textId="044FC1DE">
            <w:pPr>
              <w:pStyle w:val="Normal"/>
              <w:ind w:left="0"/>
              <w:contextualSpacing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</w:pP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8"/>
                <w:szCs w:val="18"/>
                <w:lang w:val="en-GB"/>
              </w:rPr>
              <w:t>Drawing Club Focus:</w:t>
            </w: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Draw </w:t>
            </w:r>
            <w:r w:rsidRPr="148FA841" w:rsidR="22F88CC3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tree with a trunk and branches. Add leaves to the tree and some on the floor. </w:t>
            </w:r>
          </w:p>
          <w:p w:rsidRPr="00896764" w:rsidR="00CF6D72" w:rsidP="148FA841" w:rsidRDefault="00D45CF4" w14:paraId="5FB8A927" w14:textId="18DB251D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</w:pP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8"/>
                <w:szCs w:val="18"/>
                <w:lang w:val="en-GB"/>
              </w:rPr>
              <w:t>Word of the Week:</w:t>
            </w: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</w:t>
            </w:r>
            <w:r w:rsidRPr="148FA841" w:rsidR="13DA403F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8"/>
                <w:szCs w:val="18"/>
                <w:lang w:val="en-GB"/>
              </w:rPr>
              <w:t>Autumn</w:t>
            </w:r>
          </w:p>
          <w:p w:rsidRPr="00896764" w:rsidR="00CF6D72" w:rsidP="148FA841" w:rsidRDefault="00D45CF4" w14:paraId="19B58268" w14:textId="0F28C37D">
            <w:pPr>
              <w:spacing/>
              <w:contextualSpacing w:val="1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  <w:tc>
          <w:tcPr>
            <w:tcW w:w="2341" w:type="dxa"/>
            <w:shd w:val="clear" w:color="auto" w:fill="auto"/>
            <w:tcMar/>
          </w:tcPr>
          <w:p w:rsidRPr="00896764" w:rsidR="00A42496" w:rsidP="148FA841" w:rsidRDefault="00D45CF4" w14:paraId="6BE236DF" w14:textId="33ACCDBF">
            <w:pPr>
              <w:pStyle w:val="Normal"/>
              <w:ind w:left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</w:pPr>
            <w:r w:rsidRPr="148FA841" w:rsidR="041B2DF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18"/>
                <w:szCs w:val="18"/>
              </w:rPr>
              <w:t xml:space="preserve">Oracy </w:t>
            </w: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8"/>
                <w:szCs w:val="18"/>
                <w:lang w:val="en-GB"/>
              </w:rPr>
              <w:t>Focus:</w:t>
            </w: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Exploring </w:t>
            </w: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>foods</w:t>
            </w: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we </w:t>
            </w:r>
            <w:r w:rsidRPr="148FA841" w:rsidR="3CBB9AF4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harvest and saying those that we like/dislike (e.g. I like bananas, I </w:t>
            </w:r>
            <w:r w:rsidRPr="148FA841" w:rsidR="3CBB9AF4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>don’t</w:t>
            </w:r>
            <w:r w:rsidRPr="148FA841" w:rsidR="3CBB9AF4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like apples) </w:t>
            </w:r>
            <w:proofErr w:type="spellStart"/>
            <w:proofErr w:type="spellEnd"/>
          </w:p>
          <w:p w:rsidRPr="00896764" w:rsidR="00A42496" w:rsidP="148FA841" w:rsidRDefault="00D45CF4" w14:paraId="1213AE34" w14:textId="19D084F9">
            <w:pPr>
              <w:pStyle w:val="Normal"/>
              <w:ind w:left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</w:pP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8"/>
                <w:szCs w:val="18"/>
                <w:lang w:val="en-GB"/>
              </w:rPr>
              <w:t>Drawing Club Focus:</w:t>
            </w: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Draw</w:t>
            </w:r>
            <w:r w:rsidRPr="148FA841" w:rsidR="51D42FBC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fruit or vegetable. Round orange, long banana.</w:t>
            </w:r>
          </w:p>
          <w:p w:rsidRPr="00896764" w:rsidR="00A42496" w:rsidP="148FA841" w:rsidRDefault="00D45CF4" w14:paraId="6EB5ECE8" w14:textId="7219B71F">
            <w:pPr>
              <w:pStyle w:val="Normal"/>
              <w:ind w:left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</w:pP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8"/>
                <w:szCs w:val="18"/>
                <w:lang w:val="en-GB"/>
              </w:rPr>
              <w:t>Word of the Week:</w:t>
            </w: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</w:t>
            </w: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8"/>
                <w:szCs w:val="18"/>
                <w:lang w:val="en-GB"/>
              </w:rPr>
              <w:t>Harvest</w:t>
            </w: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(Explaining that it means gathering or picking foods that have finished growing).</w:t>
            </w:r>
          </w:p>
          <w:p w:rsidRPr="00896764" w:rsidR="00A42496" w:rsidP="148FA841" w:rsidRDefault="00D45CF4" w14:paraId="6358910B" w14:textId="0F815A73">
            <w:pPr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  <w:tc>
          <w:tcPr>
            <w:tcW w:w="3625" w:type="dxa"/>
            <w:gridSpan w:val="2"/>
            <w:shd w:val="clear" w:color="auto" w:fill="auto"/>
            <w:tcMar/>
          </w:tcPr>
          <w:p w:rsidRPr="00CF6D72" w:rsidR="00CF6D72" w:rsidP="148FA841" w:rsidRDefault="00D45CF4" w14:paraId="13FB236B" w14:textId="001702CB">
            <w:pPr>
              <w:pStyle w:val="Normal"/>
              <w:ind w:left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</w:pPr>
            <w:r w:rsidRPr="148FA841" w:rsidR="041B2DF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18"/>
                <w:szCs w:val="18"/>
              </w:rPr>
              <w:t xml:space="preserve">Oracy </w:t>
            </w: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8"/>
                <w:szCs w:val="18"/>
                <w:lang w:val="en-GB"/>
              </w:rPr>
              <w:t>Focus:</w:t>
            </w: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Recognizing frustration in characters and introducing</w:t>
            </w:r>
            <w:r w:rsidRPr="148FA841" w:rsidR="64797E5C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why questions (e.g. Why is the squirrel feeling angry?) </w:t>
            </w:r>
          </w:p>
          <w:p w:rsidRPr="00CF6D72" w:rsidR="00CF6D72" w:rsidP="148FA841" w:rsidRDefault="00D45CF4" w14:paraId="00E162F8" w14:textId="63DF5915">
            <w:pPr>
              <w:pStyle w:val="Normal"/>
              <w:ind w:left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</w:pP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8"/>
                <w:szCs w:val="18"/>
                <w:lang w:val="en-GB"/>
              </w:rPr>
              <w:t>Drawing Club Focus:</w:t>
            </w: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</w:t>
            </w:r>
            <w:r w:rsidRPr="148FA841" w:rsidR="5AFCAE49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>Draw a squirrel</w:t>
            </w:r>
          </w:p>
          <w:p w:rsidRPr="00CF6D72" w:rsidR="00CF6D72" w:rsidP="148FA841" w:rsidRDefault="00D45CF4" w14:paraId="3CBA74F5" w14:textId="597C2AEE">
            <w:pPr>
              <w:pStyle w:val="Normal"/>
              <w:ind w:left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highlight w:val="yellow"/>
                <w:lang w:val="en-GB"/>
              </w:rPr>
            </w:pP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8"/>
                <w:szCs w:val="18"/>
                <w:lang w:val="en-GB"/>
              </w:rPr>
              <w:t>Word of the Week:</w:t>
            </w: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</w:t>
            </w:r>
            <w:r w:rsidRPr="148FA841" w:rsidR="525F0FE0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>Wind</w:t>
            </w:r>
          </w:p>
          <w:p w:rsidRPr="00CF6D72" w:rsidR="00CF6D72" w:rsidP="148FA841" w:rsidRDefault="00D45CF4" w14:paraId="57C134DA" w14:textId="1DEFE9D3">
            <w:pPr>
              <w:pStyle w:val="NoSpacing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  <w:tc>
          <w:tcPr>
            <w:tcW w:w="2548" w:type="dxa"/>
            <w:shd w:val="clear" w:color="auto" w:fill="auto"/>
            <w:tcMar/>
          </w:tcPr>
          <w:p w:rsidRPr="00896764" w:rsidR="00CF6D72" w:rsidP="148FA841" w:rsidRDefault="00CF6D72" w14:paraId="3787C534" w14:textId="03DA19AA">
            <w:pPr>
              <w:pStyle w:val="Normal"/>
              <w:ind w:left="0"/>
              <w:contextualSpacing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/>
                <w:sz w:val="18"/>
                <w:szCs w:val="18"/>
                <w:lang w:val="en-GB"/>
              </w:rPr>
            </w:pPr>
            <w:r w:rsidRPr="148FA841" w:rsidR="40C97887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18"/>
                <w:szCs w:val="18"/>
              </w:rPr>
              <w:t xml:space="preserve">Oracy </w:t>
            </w: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/>
                <w:sz w:val="18"/>
                <w:szCs w:val="18"/>
                <w:lang w:val="en-GB"/>
              </w:rPr>
              <w:t>Focus:</w:t>
            </w: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noProof/>
                <w:sz w:val="18"/>
                <w:szCs w:val="18"/>
                <w:lang w:val="en-GB"/>
              </w:rPr>
              <w:t xml:space="preserve"> </w:t>
            </w:r>
          </w:p>
          <w:p w:rsidRPr="00896764" w:rsidR="00CF6D72" w:rsidP="148FA841" w:rsidRDefault="00CF6D72" w14:paraId="3B392643" w14:textId="10A5DB3B">
            <w:pPr>
              <w:pStyle w:val="Normal"/>
              <w:ind w:left="0"/>
              <w:contextualSpacing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/>
                <w:sz w:val="18"/>
                <w:szCs w:val="18"/>
                <w:lang w:val="en-GB"/>
              </w:rPr>
            </w:pPr>
            <w:r w:rsidRPr="148FA841" w:rsidR="220E51B4">
              <w:rPr>
                <w:rFonts w:ascii="Calibri" w:hAnsi="Calibri" w:eastAsia="Calibri" w:cs="Calibri"/>
                <w:noProof/>
                <w:sz w:val="18"/>
                <w:szCs w:val="18"/>
                <w:lang w:val="en-GB"/>
              </w:rPr>
              <w:t>Pass a chilled winter object around the circle—such as a large ice cube (on a small plastic tray), a frosted evergreen branch, a cold metal spoon, or a bag of fake snow. As each child takes a turn, they share one word describing how the cold temperature or texture feels.</w:t>
            </w:r>
          </w:p>
          <w:p w:rsidRPr="00896764" w:rsidR="00CF6D72" w:rsidP="148FA841" w:rsidRDefault="00CF6D72" w14:paraId="435E81A2" w14:textId="2FC5820A">
            <w:pPr>
              <w:pStyle w:val="Normal"/>
              <w:ind w:left="0"/>
              <w:contextualSpacing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/>
                <w:sz w:val="18"/>
                <w:szCs w:val="18"/>
                <w:lang w:val="en-GB"/>
              </w:rPr>
            </w:pP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/>
                <w:sz w:val="18"/>
                <w:szCs w:val="18"/>
                <w:lang w:val="en-GB"/>
              </w:rPr>
              <w:t>Drawing Club Focus:</w:t>
            </w: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noProof/>
                <w:sz w:val="18"/>
                <w:szCs w:val="18"/>
                <w:lang w:val="en-GB"/>
              </w:rPr>
              <w:t xml:space="preserve"> </w:t>
            </w:r>
          </w:p>
          <w:p w:rsidRPr="00896764" w:rsidR="00CF6D72" w:rsidP="148FA841" w:rsidRDefault="00CF6D72" w14:paraId="6CC05371" w14:textId="2933A9D7">
            <w:pPr>
              <w:pStyle w:val="Normal"/>
              <w:ind w:left="0"/>
              <w:contextualSpacing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/>
                <w:sz w:val="18"/>
                <w:szCs w:val="18"/>
                <w:lang w:val="en-GB"/>
              </w:rPr>
            </w:pPr>
            <w:r w:rsidRPr="148FA841" w:rsidR="352ABBA8">
              <w:rPr>
                <w:rFonts w:ascii="Calibri" w:hAnsi="Calibri" w:eastAsia="Calibri" w:cs="Calibri" w:asciiTheme="minorAscii" w:hAnsiTheme="minorAscii" w:eastAsiaTheme="minorAscii" w:cstheme="minorAscii"/>
                <w:noProof/>
                <w:sz w:val="18"/>
                <w:szCs w:val="18"/>
                <w:lang w:val="en-GB"/>
              </w:rPr>
              <w:t>Draw a snowman with eyes and a carrot nose</w:t>
            </w:r>
          </w:p>
          <w:p w:rsidRPr="00896764" w:rsidR="00CF6D72" w:rsidP="148FA841" w:rsidRDefault="00CF6D72" w14:paraId="01F0D268" w14:textId="15543F52">
            <w:pPr>
              <w:pStyle w:val="Normal"/>
              <w:ind w:left="0"/>
              <w:contextualSpacing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/>
                <w:sz w:val="18"/>
                <w:szCs w:val="18"/>
                <w:lang w:val="en-GB"/>
              </w:rPr>
            </w:pPr>
          </w:p>
          <w:p w:rsidRPr="00896764" w:rsidR="00CF6D72" w:rsidP="148FA841" w:rsidRDefault="00CF6D72" w14:paraId="3C998D9F" w14:textId="7BA03C4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/>
                <w:sz w:val="18"/>
                <w:szCs w:val="18"/>
                <w:lang w:val="en-GB"/>
              </w:rPr>
            </w:pP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/>
                <w:sz w:val="18"/>
                <w:szCs w:val="18"/>
                <w:lang w:val="en-GB"/>
              </w:rPr>
              <w:t>Word of the Week:</w:t>
            </w: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noProof/>
                <w:sz w:val="18"/>
                <w:szCs w:val="18"/>
                <w:lang w:val="en-GB"/>
              </w:rPr>
              <w:t xml:space="preserve"> </w:t>
            </w:r>
            <w:r w:rsidRPr="148FA841" w:rsidR="6F853DDF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/>
                <w:sz w:val="18"/>
                <w:szCs w:val="18"/>
                <w:lang w:val="en-GB"/>
              </w:rPr>
              <w:t>Winter</w:t>
            </w:r>
          </w:p>
          <w:p w:rsidRPr="00896764" w:rsidR="00CF6D72" w:rsidP="148FA841" w:rsidRDefault="00CF6D72" w14:paraId="2A157194" w14:textId="43429366">
            <w:pPr>
              <w:spacing/>
              <w:contextualSpacing w:val="1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372" w:type="dxa"/>
            <w:shd w:val="clear" w:color="auto" w:fill="auto"/>
            <w:tcMar/>
          </w:tcPr>
          <w:p w:rsidRPr="0062364E" w:rsidR="00A42496" w:rsidP="148FA841" w:rsidRDefault="00D45CF4" w14:paraId="52A9CF7C" w14:textId="6EFA4157">
            <w:pPr>
              <w:pStyle w:val="Normal"/>
              <w:ind w:left="0"/>
              <w:contextualSpacing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18"/>
                <w:szCs w:val="18"/>
                <w:lang w:val="en-GB"/>
              </w:rPr>
            </w:pPr>
            <w:r w:rsidRPr="148FA841" w:rsidR="4022B671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18"/>
                <w:szCs w:val="18"/>
              </w:rPr>
              <w:t xml:space="preserve">Oracy </w:t>
            </w: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8"/>
                <w:szCs w:val="18"/>
                <w:lang w:val="en-GB"/>
              </w:rPr>
              <w:t>Focus:</w:t>
            </w: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Using positional language</w:t>
            </w:r>
            <w:r w:rsidRPr="148FA841" w:rsidR="4A47EE9D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linked to the story</w:t>
            </w: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(e.g.</w:t>
            </w:r>
            <w:r w:rsidRPr="148FA841" w:rsidR="3BB436A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down, up, over, under). Use small toys to model</w:t>
            </w:r>
          </w:p>
          <w:p w:rsidRPr="0062364E" w:rsidR="00A42496" w:rsidP="148FA841" w:rsidRDefault="00D45CF4" w14:paraId="3F7FF4C8" w14:textId="6E7E26A3">
            <w:pPr>
              <w:pStyle w:val="Normal"/>
              <w:ind w:left="0"/>
              <w:contextualSpacing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</w:pP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8"/>
                <w:szCs w:val="18"/>
                <w:lang w:val="en-GB"/>
              </w:rPr>
              <w:t>Drawing Club Focus:</w:t>
            </w: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Draw a huge, round snowball, add</w:t>
            </w:r>
            <w:r w:rsidRPr="148FA841" w:rsidR="2A35D4FD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a face</w:t>
            </w:r>
          </w:p>
          <w:p w:rsidRPr="0062364E" w:rsidR="00A42496" w:rsidP="148FA841" w:rsidRDefault="00D45CF4" w14:paraId="1A52829A" w14:textId="752DF6CB">
            <w:pPr>
              <w:pStyle w:val="Normal"/>
              <w:ind w:left="0"/>
              <w:contextualSpacing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</w:pP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8"/>
                <w:szCs w:val="18"/>
                <w:lang w:val="en-GB"/>
              </w:rPr>
              <w:t>Word of the Week:</w:t>
            </w: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</w:t>
            </w: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8"/>
                <w:szCs w:val="18"/>
                <w:lang w:val="en-GB"/>
              </w:rPr>
              <w:t>Enormous</w:t>
            </w: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(Explaining that it means extremely big, just like the rolling snowball).</w:t>
            </w:r>
          </w:p>
          <w:p w:rsidRPr="0062364E" w:rsidR="00A42496" w:rsidP="148FA841" w:rsidRDefault="00D45CF4" w14:paraId="13B30134" w14:textId="5591A911">
            <w:pPr>
              <w:spacing/>
              <w:contextualSpacing w:val="1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2509" w:type="dxa"/>
            <w:shd w:val="clear" w:color="auto" w:fill="auto"/>
            <w:tcMar/>
          </w:tcPr>
          <w:p w:rsidRPr="00CF6D72" w:rsidR="00A42496" w:rsidP="148FA841" w:rsidRDefault="00D45CF4" w14:paraId="211E6059" w14:textId="2C7CB217">
            <w:pPr>
              <w:pStyle w:val="Normal"/>
              <w:ind w:left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</w:pPr>
            <w:r w:rsidRPr="148FA841" w:rsidR="146583D6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18"/>
                <w:szCs w:val="18"/>
              </w:rPr>
              <w:t xml:space="preserve">Oracy </w:t>
            </w: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8"/>
                <w:szCs w:val="18"/>
                <w:lang w:val="en-GB"/>
              </w:rPr>
              <w:t>Focus:</w:t>
            </w: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</w:t>
            </w:r>
            <w:r w:rsidRPr="148FA841" w:rsidR="0F6A1ADC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 xml:space="preserve">In pairs, one child gives a simple instruction on how to get dressed for the cold (e.g., </w:t>
            </w:r>
            <w:r w:rsidRPr="148FA841" w:rsidR="0F6A1ADC">
              <w:rPr>
                <w:rFonts w:ascii="Calibri" w:hAnsi="Calibri" w:eastAsia="Calibri" w:cs="Calibri"/>
                <w:i w:val="1"/>
                <w:iCs w:val="1"/>
                <w:noProof w:val="0"/>
                <w:sz w:val="18"/>
                <w:szCs w:val="18"/>
                <w:lang w:val="en-GB"/>
              </w:rPr>
              <w:t>"Put on your boots"</w:t>
            </w:r>
            <w:r w:rsidRPr="148FA841" w:rsidR="0F6A1ADC">
              <w:rPr>
                <w:rFonts w:ascii="Calibri" w:hAnsi="Calibri" w:eastAsia="Calibri" w:cs="Calibri"/>
                <w:noProof w:val="0"/>
                <w:sz w:val="18"/>
                <w:szCs w:val="18"/>
                <w:lang w:val="en-GB"/>
              </w:rPr>
              <w:t>), and the partner mimics the action.</w:t>
            </w:r>
          </w:p>
          <w:p w:rsidRPr="00CF6D72" w:rsidR="00A42496" w:rsidP="148FA841" w:rsidRDefault="00D45CF4" w14:paraId="370925B7" w14:textId="2C07BFDE">
            <w:pPr>
              <w:pStyle w:val="Normal"/>
              <w:ind w:left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</w:pP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8"/>
                <w:szCs w:val="18"/>
                <w:lang w:val="en-GB"/>
              </w:rPr>
              <w:t>Drawing Club Focus:</w:t>
            </w: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Draw </w:t>
            </w:r>
            <w:r w:rsidRPr="148FA841" w:rsidR="2C5F854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hat, scarf and gloves </w:t>
            </w:r>
          </w:p>
          <w:p w:rsidRPr="00CF6D72" w:rsidR="00A42496" w:rsidP="148FA841" w:rsidRDefault="00D45CF4" w14:paraId="13D173AD" w14:textId="0CAA2209">
            <w:pPr>
              <w:pStyle w:val="Normal"/>
              <w:ind w:left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</w:pP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8"/>
                <w:szCs w:val="18"/>
                <w:lang w:val="en-GB"/>
              </w:rPr>
              <w:t>Word of the Week:</w:t>
            </w: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</w:t>
            </w: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8"/>
                <w:szCs w:val="18"/>
                <w:lang w:val="en-GB"/>
              </w:rPr>
              <w:t>Shiver</w:t>
            </w:r>
            <w:r w:rsidRPr="148FA841" w:rsidR="226DF38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(Acting out shaking when we feel very cold).</w:t>
            </w:r>
          </w:p>
          <w:p w:rsidRPr="00CF6D72" w:rsidR="00A42496" w:rsidP="148FA841" w:rsidRDefault="00D45CF4" w14:paraId="5541D17A" w14:textId="7F2FDA8E">
            <w:pPr>
              <w:pStyle w:val="NoSpacing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</w:tr>
      <w:tr w:rsidRPr="00896764" w:rsidR="00A42496" w:rsidTr="148FA841" w14:paraId="7AD30638" w14:textId="77777777">
        <w:trPr>
          <w:cantSplit/>
          <w:trHeight w:val="508"/>
        </w:trPr>
        <w:tc>
          <w:tcPr>
            <w:tcW w:w="16048" w:type="dxa"/>
            <w:gridSpan w:val="8"/>
            <w:shd w:val="clear" w:color="auto" w:fill="auto"/>
            <w:tcMar/>
          </w:tcPr>
          <w:p w:rsidRPr="0062364E" w:rsidR="00A42496" w:rsidP="148FA841" w:rsidRDefault="00A42496" w14:paraId="6AFFB39C" w14:textId="2D0A9334">
            <w:pPr>
              <w:pStyle w:val="ListParagraph"/>
              <w:numPr>
                <w:ilvl w:val="0"/>
                <w:numId w:val="12"/>
              </w:numPr>
              <w:spacing w:after="0" w:afterAutospacing="off" w:line="257" w:lineRule="auto"/>
              <w:ind w:left="284" w:right="0" w:hanging="360"/>
              <w:contextualSpacing/>
              <w:rPr>
                <w:rFonts w:ascii="NTPreCursive" w:hAnsi="NTPreCursive" w:eastAsia="NTPreCursive" w:cs="NTPreCursive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148FA841" w:rsidR="39CE615B">
              <w:rPr>
                <w:rFonts w:ascii="NTPreCursive" w:hAnsi="NTPreCursive" w:eastAsia="NTPreCursive" w:cs="NTPreCursive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Complete a range of funky finger activities competently (thread large beads, use chunky tweezers)  </w:t>
            </w:r>
          </w:p>
          <w:p w:rsidRPr="0062364E" w:rsidR="00A42496" w:rsidP="148FA841" w:rsidRDefault="00A42496" w14:paraId="1889D592" w14:textId="03ED895F">
            <w:pPr>
              <w:pStyle w:val="ListParagraph"/>
              <w:numPr>
                <w:ilvl w:val="0"/>
                <w:numId w:val="12"/>
              </w:numPr>
              <w:spacing w:after="160" w:afterAutospacing="off" w:line="257" w:lineRule="auto"/>
              <w:ind w:left="284" w:right="0" w:hanging="360"/>
              <w:contextualSpacing/>
              <w:rPr>
                <w:rFonts w:ascii="NTPreCursive" w:hAnsi="NTPreCursive" w:eastAsia="NTPreCursive" w:cs="NTPreCursive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148FA841" w:rsidR="39CE615B">
              <w:rPr>
                <w:rFonts w:ascii="NTPreCursive" w:hAnsi="NTPreCursive" w:eastAsia="NTPreCursive" w:cs="NTPreCursive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Attempt to hold pens and pencils correctly (encouraging a quadruped grasp)</w:t>
            </w:r>
          </w:p>
        </w:tc>
      </w:tr>
      <w:tr w:rsidRPr="00896764" w:rsidR="00A42496" w:rsidTr="148FA841" w14:paraId="06F43969" w14:textId="77777777">
        <w:trPr>
          <w:cantSplit/>
          <w:trHeight w:val="476"/>
        </w:trPr>
        <w:tc>
          <w:tcPr>
            <w:tcW w:w="16048" w:type="dxa"/>
            <w:gridSpan w:val="8"/>
            <w:shd w:val="clear" w:color="auto" w:fill="A8D08D" w:themeFill="accent6" w:themeFillTint="99"/>
            <w:tcMar/>
          </w:tcPr>
          <w:p w:rsidRPr="006D3B75" w:rsidR="00A42496" w:rsidP="00A42496" w:rsidRDefault="00A42496" w14:paraId="711D2A7F" w14:textId="1476C8A4">
            <w:pPr>
              <w:jc w:val="center"/>
              <w:rPr>
                <w:rFonts w:cstheme="minorHAnsi"/>
                <w:sz w:val="36"/>
                <w:szCs w:val="36"/>
              </w:rPr>
            </w:pPr>
            <w:r>
              <w:rPr>
                <w:rFonts w:cstheme="minorHAnsi"/>
                <w:sz w:val="36"/>
                <w:szCs w:val="36"/>
              </w:rPr>
              <w:t>Spring 1</w:t>
            </w:r>
          </w:p>
        </w:tc>
      </w:tr>
      <w:tr w:rsidRPr="00896764" w:rsidR="00E94CB1" w:rsidTr="148FA841" w14:paraId="2F43A44B" w14:textId="77777777">
        <w:trPr>
          <w:cantSplit/>
          <w:trHeight w:val="200"/>
        </w:trPr>
        <w:tc>
          <w:tcPr>
            <w:tcW w:w="16048" w:type="dxa"/>
            <w:gridSpan w:val="8"/>
            <w:shd w:val="clear" w:color="auto" w:fill="auto"/>
            <w:tcMar/>
          </w:tcPr>
          <w:p w:rsidRPr="00896764" w:rsidR="00E94CB1" w:rsidP="148FA841" w:rsidRDefault="00E94CB1" w14:paraId="5FE6AB39" w14:textId="1926C58C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cs="Calibri" w:cstheme="minorAscii"/>
                <w:b w:val="1"/>
                <w:bCs w:val="1"/>
                <w:sz w:val="18"/>
                <w:szCs w:val="18"/>
              </w:rPr>
            </w:pPr>
            <w:r w:rsidRPr="148FA841" w:rsidR="7C9158F4">
              <w:rPr>
                <w:rFonts w:cs="Calibri" w:cstheme="minorAscii"/>
                <w:b w:val="1"/>
                <w:bCs w:val="1"/>
                <w:sz w:val="18"/>
                <w:szCs w:val="18"/>
              </w:rPr>
              <w:t>Woodland animals/Minibeasts</w:t>
            </w:r>
          </w:p>
        </w:tc>
      </w:tr>
      <w:tr w:rsidRPr="00896764" w:rsidR="00A42496" w:rsidTr="148FA841" w14:paraId="1135D458" w14:textId="77777777">
        <w:trPr>
          <w:cantSplit/>
          <w:trHeight w:val="2445"/>
        </w:trPr>
        <w:tc>
          <w:tcPr>
            <w:tcW w:w="373" w:type="dxa"/>
            <w:shd w:val="clear" w:color="auto" w:fill="auto"/>
            <w:tcMar/>
            <w:textDirection w:val="btLr"/>
          </w:tcPr>
          <w:p w:rsidRPr="00896764" w:rsidR="00A42496" w:rsidP="00A42496" w:rsidRDefault="00A42496" w14:paraId="60668DCB" w14:textId="79BA8C4F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D3B75">
              <w:rPr>
                <w:rFonts w:cstheme="minorHAnsi"/>
                <w:b/>
                <w:sz w:val="18"/>
                <w:szCs w:val="18"/>
              </w:rPr>
              <w:t>Text and Genre</w:t>
            </w:r>
          </w:p>
        </w:tc>
        <w:tc>
          <w:tcPr>
            <w:tcW w:w="2280" w:type="dxa"/>
            <w:shd w:val="clear" w:color="auto" w:fill="auto"/>
            <w:tcMar/>
          </w:tcPr>
          <w:p w:rsidR="00A42496" w:rsidP="00CF6D72" w:rsidRDefault="00A42496" w14:paraId="018DB30B" w14:textId="68DD9B08">
            <w:pPr>
              <w:rPr>
                <w:rFonts w:cstheme="minorHAnsi"/>
                <w:sz w:val="16"/>
                <w:szCs w:val="16"/>
              </w:rPr>
            </w:pPr>
          </w:p>
          <w:p w:rsidRPr="00896764" w:rsidR="002B1775" w:rsidP="148FA841" w:rsidRDefault="00C23F01" w14:paraId="26FE1BE2" w14:textId="5FB7A62B">
            <w:pPr>
              <w:pStyle w:val="Normal"/>
              <w:jc w:val="center"/>
            </w:pPr>
            <w:r w:rsidR="1C0ACE9E">
              <w:drawing>
                <wp:inline wp14:editId="35ED61F3" wp14:anchorId="745C7BD0">
                  <wp:extent cx="1314450" cy="1190625"/>
                  <wp:effectExtent l="0" t="0" r="0" b="0"/>
                  <wp:docPr id="185762641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857626419" name="Picture 1857626419"/>
                          <pic:cNvPicPr/>
                        </pic:nvPicPr>
                        <pic:blipFill>
                          <a:blip xmlns:r="http://schemas.openxmlformats.org/officeDocument/2006/relationships" r:embed="rId82314000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1" w:type="dxa"/>
            <w:shd w:val="clear" w:color="auto" w:fill="auto"/>
            <w:tcMar/>
          </w:tcPr>
          <w:p w:rsidRPr="00896764" w:rsidR="00196389" w:rsidP="148FA841" w:rsidRDefault="00C23F01" w14:paraId="6325B6F3" w14:textId="425B3011">
            <w:pPr>
              <w:pStyle w:val="Normal"/>
              <w:jc w:val="center"/>
            </w:pPr>
            <w:r w:rsidR="780E8C7D">
              <w:drawing>
                <wp:inline wp14:editId="3EEAAE41" wp14:anchorId="75A6721C">
                  <wp:extent cx="1081117" cy="938865"/>
                  <wp:effectExtent l="0" t="0" r="0" b="0"/>
                  <wp:docPr id="99317967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993179670" name="Picture 993179670"/>
                          <pic:cNvPicPr/>
                        </pic:nvPicPr>
                        <pic:blipFill>
                          <a:blip xmlns:r="http://schemas.openxmlformats.org/officeDocument/2006/relationships" r:embed="rId113410594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81117" cy="938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5" w:type="dxa"/>
            <w:gridSpan w:val="2"/>
            <w:shd w:val="clear" w:color="auto" w:fill="auto"/>
            <w:tcMar/>
          </w:tcPr>
          <w:p w:rsidRPr="00896764" w:rsidR="006C5960" w:rsidP="148FA841" w:rsidRDefault="00C23F01" w14:paraId="38E86A22" w14:textId="7162FED4">
            <w:pPr>
              <w:pStyle w:val="Normal"/>
              <w:jc w:val="center"/>
            </w:pPr>
            <w:r w:rsidR="780E8C7D">
              <w:drawing>
                <wp:inline wp14:editId="7EFFD167" wp14:anchorId="3E59953E">
                  <wp:extent cx="1054334" cy="1304739"/>
                  <wp:effectExtent l="0" t="0" r="0" b="0"/>
                  <wp:docPr id="189546223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895462238" name="Picture 1895462238"/>
                          <pic:cNvPicPr/>
                        </pic:nvPicPr>
                        <pic:blipFill>
                          <a:blip xmlns:r="http://schemas.openxmlformats.org/officeDocument/2006/relationships" r:embed="rId204810046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054334" cy="1304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8" w:type="dxa"/>
            <w:shd w:val="clear" w:color="auto" w:fill="auto"/>
            <w:tcMar/>
          </w:tcPr>
          <w:p w:rsidRPr="00896764" w:rsidR="00A42496" w:rsidP="148FA841" w:rsidRDefault="00C23F01" w14:paraId="473C7CBB" w14:textId="643421BE">
            <w:pPr>
              <w:pStyle w:val="Normal"/>
              <w:jc w:val="center"/>
            </w:pPr>
            <w:r w:rsidR="1F983CFB">
              <w:drawing>
                <wp:inline wp14:editId="3C9C4A18" wp14:anchorId="44F5CA1D">
                  <wp:extent cx="1085850" cy="1362075"/>
                  <wp:effectExtent l="0" t="0" r="0" b="0"/>
                  <wp:docPr id="91677688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916776889" name="Picture 916776889"/>
                          <pic:cNvPicPr/>
                        </pic:nvPicPr>
                        <pic:blipFill>
                          <a:blip xmlns:r="http://schemas.openxmlformats.org/officeDocument/2006/relationships" r:embed="rId150558134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2" w:type="dxa"/>
            <w:shd w:val="clear" w:color="auto" w:fill="auto"/>
            <w:tcMar/>
          </w:tcPr>
          <w:p w:rsidRPr="00896764" w:rsidR="0029391E" w:rsidP="148FA841" w:rsidRDefault="00C23F01" w14:paraId="7689FEBA" w14:textId="127463B2">
            <w:pPr>
              <w:pStyle w:val="Normal"/>
              <w:jc w:val="center"/>
            </w:pPr>
            <w:r w:rsidR="1FC85675">
              <w:drawing>
                <wp:inline wp14:editId="0BD93FD3" wp14:anchorId="7E93585F">
                  <wp:extent cx="1371600" cy="1238250"/>
                  <wp:effectExtent l="0" t="0" r="0" b="0"/>
                  <wp:docPr id="74406427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744064274" name="Picture 744064274"/>
                          <pic:cNvPicPr/>
                        </pic:nvPicPr>
                        <pic:blipFill>
                          <a:blip xmlns:r="http://schemas.openxmlformats.org/officeDocument/2006/relationships" r:embed="rId113676477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9" w:type="dxa"/>
            <w:shd w:val="clear" w:color="auto" w:fill="auto"/>
            <w:tcMar/>
          </w:tcPr>
          <w:p w:rsidRPr="00896764" w:rsidR="0092201F" w:rsidP="148FA841" w:rsidRDefault="00F25F16" w14:paraId="0BE5FD5F" w14:textId="54CEBF46">
            <w:pPr>
              <w:pStyle w:val="Normal"/>
              <w:jc w:val="center"/>
            </w:pPr>
            <w:r w:rsidR="1FC85675">
              <w:drawing>
                <wp:inline wp14:editId="7049EB16" wp14:anchorId="0676F15D">
                  <wp:extent cx="1152525" cy="1457325"/>
                  <wp:effectExtent l="0" t="0" r="0" b="0"/>
                  <wp:docPr id="23868211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238682113" name="Picture 238682113"/>
                          <pic:cNvPicPr/>
                        </pic:nvPicPr>
                        <pic:blipFill>
                          <a:blip xmlns:r="http://schemas.openxmlformats.org/officeDocument/2006/relationships" r:embed="rId121254413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896764" w:rsidR="00A42496" w:rsidTr="148FA841" w14:paraId="740212FF" w14:textId="77777777">
        <w:trPr>
          <w:cantSplit/>
          <w:trHeight w:val="1710"/>
        </w:trPr>
        <w:tc>
          <w:tcPr>
            <w:tcW w:w="373" w:type="dxa"/>
            <w:shd w:val="clear" w:color="auto" w:fill="auto"/>
            <w:tcMar/>
            <w:textDirection w:val="btLr"/>
          </w:tcPr>
          <w:p w:rsidRPr="00896764" w:rsidR="00A42496" w:rsidP="00A42496" w:rsidRDefault="00D27253" w14:paraId="7D941852" w14:textId="2C8E6E01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lastRenderedPageBreak/>
              <w:t>Reception</w:t>
            </w:r>
          </w:p>
          <w:p w:rsidRPr="00896764" w:rsidR="00A42496" w:rsidP="00A42496" w:rsidRDefault="00A42496" w14:paraId="39D1B543" w14:textId="4BF4A42A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96764">
              <w:rPr>
                <w:rFonts w:cstheme="minorHAnsi"/>
                <w:b/>
                <w:sz w:val="18"/>
                <w:szCs w:val="18"/>
              </w:rPr>
              <w:t>Genre Progression</w:t>
            </w:r>
          </w:p>
        </w:tc>
        <w:tc>
          <w:tcPr>
            <w:tcW w:w="2280" w:type="dxa"/>
            <w:shd w:val="clear" w:color="auto" w:fill="auto"/>
            <w:tcMar/>
          </w:tcPr>
          <w:p w:rsidRPr="00621CA8" w:rsidR="00CF6D72" w:rsidP="148FA841" w:rsidRDefault="00C23F01" w14:paraId="25F2B88B" w14:textId="14ABA0B4">
            <w:pPr>
              <w:pStyle w:val="Normal"/>
              <w:ind w:left="0"/>
              <w:contextualSpacing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48FA841" w:rsidR="214A375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16"/>
                <w:szCs w:val="16"/>
              </w:rPr>
              <w:t xml:space="preserve">Oracy </w:t>
            </w: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>Focus:</w:t>
            </w: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 Using simple action verbs (e.g., </w:t>
            </w: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16"/>
                <w:szCs w:val="16"/>
                <w:lang w:val="en-GB"/>
              </w:rPr>
              <w:t>wiggle, crawl, pull</w:t>
            </w: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>) to describe how minibeasts move and help each other.</w:t>
            </w:r>
            <w:r w:rsidRPr="148FA841" w:rsidR="438DAE5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 Children act out these </w:t>
            </w:r>
            <w:proofErr w:type="spellStart"/>
            <w:proofErr w:type="spellEnd"/>
          </w:p>
          <w:p w:rsidRPr="00621CA8" w:rsidR="00CF6D72" w:rsidP="148FA841" w:rsidRDefault="00C23F01" w14:paraId="6C66E60E" w14:textId="2DD61781">
            <w:pPr>
              <w:pStyle w:val="Normal"/>
              <w:ind w:left="0"/>
              <w:contextualSpacing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>Drawing Club Focus:</w:t>
            </w: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 Draw a super-long, squiggly worm </w:t>
            </w:r>
          </w:p>
          <w:p w:rsidRPr="00621CA8" w:rsidR="00CF6D72" w:rsidP="148FA841" w:rsidRDefault="00C23F01" w14:paraId="2E844D71" w14:textId="2ACB7B23">
            <w:pPr>
              <w:pStyle w:val="Normal"/>
              <w:ind w:left="0"/>
              <w:contextualSpacing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>Word of the Week</w:t>
            </w: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>:</w:t>
            </w: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 </w:t>
            </w:r>
            <w:r w:rsidRPr="148FA841" w:rsidR="1C730527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>long</w:t>
            </w: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 xml:space="preserve"> </w:t>
            </w: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>(</w:t>
            </w: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>Explaining that it means e</w:t>
            </w: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>xceptionally excellent or strong).</w:t>
            </w:r>
          </w:p>
          <w:p w:rsidRPr="00621CA8" w:rsidR="00CF6D72" w:rsidP="148FA841" w:rsidRDefault="00C23F01" w14:paraId="3D239DE9" w14:textId="6F25E720">
            <w:pPr>
              <w:spacing/>
              <w:contextualSpacing w:val="1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2341" w:type="dxa"/>
            <w:shd w:val="clear" w:color="auto" w:fill="auto"/>
            <w:tcMar/>
          </w:tcPr>
          <w:p w:rsidRPr="00A10FCC" w:rsidR="00F25F16" w:rsidP="148FA841" w:rsidRDefault="00C23F01" w14:paraId="60564A6D" w14:textId="7606A1B9">
            <w:pPr>
              <w:pStyle w:val="Normal"/>
              <w:ind w:left="0"/>
              <w:contextualSpacing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highlight w:val="yellow"/>
                <w:lang w:val="en-GB"/>
              </w:rPr>
            </w:pPr>
            <w:r w:rsidRPr="148FA841" w:rsidR="38CE37A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16"/>
                <w:szCs w:val="16"/>
              </w:rPr>
              <w:t xml:space="preserve">Oracy </w:t>
            </w: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>Focus:</w:t>
            </w: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 </w:t>
            </w:r>
            <w:r w:rsidRPr="148FA841" w:rsidR="070542AE">
              <w:rPr>
                <w:rFonts w:ascii="Calibri" w:hAnsi="Calibri" w:eastAsia="Calibri" w:cs="Calibri"/>
                <w:noProof w:val="0"/>
                <w:sz w:val="16"/>
                <w:szCs w:val="16"/>
                <w:lang w:val="en-GB"/>
              </w:rPr>
              <w:t>Place a few plastic story props (e.g., a leaf, a toy caterpillar, an apple, a butterfly) under a small blanket or giant leaf. The teacher peeks underneath and describes one item using simple clues (</w:t>
            </w:r>
            <w:r w:rsidRPr="148FA841" w:rsidR="070542AE">
              <w:rPr>
                <w:rFonts w:ascii="Calibri" w:hAnsi="Calibri" w:eastAsia="Calibri" w:cs="Calibri"/>
                <w:i w:val="1"/>
                <w:iCs w:val="1"/>
                <w:noProof w:val="0"/>
                <w:sz w:val="16"/>
                <w:szCs w:val="16"/>
                <w:lang w:val="en-GB"/>
              </w:rPr>
              <w:t>"It is green... it is crunchy... background text"</w:t>
            </w:r>
            <w:r w:rsidRPr="148FA841" w:rsidR="070542AE">
              <w:rPr>
                <w:rFonts w:ascii="Calibri" w:hAnsi="Calibri" w:eastAsia="Calibri" w:cs="Calibri"/>
                <w:noProof w:val="0"/>
                <w:sz w:val="16"/>
                <w:szCs w:val="16"/>
                <w:lang w:val="en-GB"/>
              </w:rPr>
              <w:t>). Children must call out the name of the item. Retell story using props</w:t>
            </w:r>
          </w:p>
          <w:p w:rsidRPr="00A10FCC" w:rsidR="00F25F16" w:rsidP="148FA841" w:rsidRDefault="00C23F01" w14:paraId="3D54BCE4" w14:textId="1E47AF05">
            <w:pPr>
              <w:pStyle w:val="Normal"/>
              <w:ind w:left="0"/>
              <w:contextualSpacing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>Drawing Club Focus:</w:t>
            </w: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 Draw a fat caterpillar </w:t>
            </w:r>
            <w:r w:rsidRPr="148FA841" w:rsidR="23980AC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with lots of circles and tiny legs. </w:t>
            </w:r>
          </w:p>
          <w:p w:rsidRPr="00A10FCC" w:rsidR="00F25F16" w:rsidP="148FA841" w:rsidRDefault="00C23F01" w14:paraId="6EB9EAEB" w14:textId="08C49524">
            <w:pPr>
              <w:pStyle w:val="Normal"/>
              <w:ind w:left="0"/>
              <w:contextualSpacing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>Word of the Week:</w:t>
            </w: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 </w:t>
            </w: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>Munch</w:t>
            </w: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 (Chewing food with a loud, crunchy sound).</w:t>
            </w:r>
          </w:p>
          <w:p w:rsidRPr="00A10FCC" w:rsidR="00F25F16" w:rsidP="148FA841" w:rsidRDefault="00C23F01" w14:paraId="1A6DD3EE" w14:textId="3656D3E3">
            <w:pPr>
              <w:pStyle w:val="NoSpacing"/>
              <w:tabs>
                <w:tab w:val="right" w:pos="2053"/>
              </w:tabs>
              <w:spacing/>
              <w:contextualSpacing w:val="1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color w:val="FF0000"/>
                <w:sz w:val="16"/>
                <w:szCs w:val="16"/>
              </w:rPr>
            </w:pPr>
          </w:p>
        </w:tc>
        <w:tc>
          <w:tcPr>
            <w:tcW w:w="3625" w:type="dxa"/>
            <w:gridSpan w:val="2"/>
            <w:shd w:val="clear" w:color="auto" w:fill="auto"/>
            <w:tcMar/>
          </w:tcPr>
          <w:p w:rsidRPr="00896764" w:rsidR="00F25F16" w:rsidP="148FA841" w:rsidRDefault="00C23F01" w14:paraId="0350DB21" w14:textId="6928E128">
            <w:pPr>
              <w:pStyle w:val="Normal"/>
              <w:ind w:left="0"/>
              <w:contextualSpacing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48FA841" w:rsidR="21BCBCE7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16"/>
                <w:szCs w:val="16"/>
              </w:rPr>
              <w:t xml:space="preserve">Oracy </w:t>
            </w: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>Focus:</w:t>
            </w: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 </w:t>
            </w:r>
            <w:r w:rsidRPr="148FA841" w:rsidR="6D11E415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If you had a pet spider, where would you take it? Give children </w:t>
            </w:r>
            <w:r w:rsidRPr="148FA841" w:rsidR="19F12EF4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>opportunity</w:t>
            </w:r>
            <w:r w:rsidRPr="148FA841" w:rsidR="6D11E415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 </w:t>
            </w:r>
            <w:r w:rsidRPr="148FA841" w:rsidR="6DF46F97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to say a sentence about where they would take their own pet spider (e.g. I would take it to...) </w:t>
            </w:r>
          </w:p>
          <w:p w:rsidRPr="00896764" w:rsidR="00F25F16" w:rsidP="148FA841" w:rsidRDefault="00C23F01" w14:paraId="32475183" w14:textId="1A82D551">
            <w:pPr>
              <w:pStyle w:val="Normal"/>
              <w:ind w:left="0"/>
              <w:contextualSpacing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>Drawing Club Focus:</w:t>
            </w: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 Draw a friendly spider</w:t>
            </w: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 with eight long legs</w:t>
            </w:r>
          </w:p>
          <w:p w:rsidRPr="00896764" w:rsidR="00F25F16" w:rsidP="148FA841" w:rsidRDefault="00C23F01" w14:paraId="063F9B79" w14:textId="07B5DE26">
            <w:pPr>
              <w:pStyle w:val="Normal"/>
              <w:ind w:left="0"/>
              <w:contextualSpacing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>Word of the Week:</w:t>
            </w: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 </w:t>
            </w: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>S</w:t>
            </w:r>
            <w:r w:rsidRPr="148FA841" w:rsidR="6A205BE6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>cared</w:t>
            </w:r>
          </w:p>
          <w:p w:rsidRPr="00896764" w:rsidR="00F25F16" w:rsidP="148FA841" w:rsidRDefault="00C23F01" w14:paraId="0268149A" w14:textId="7B02F4BA">
            <w:pPr>
              <w:pStyle w:val="NoSpacing"/>
              <w:spacing/>
              <w:contextualSpacing w:val="1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  <w:lang w:val="en-US"/>
              </w:rPr>
            </w:pPr>
          </w:p>
        </w:tc>
        <w:tc>
          <w:tcPr>
            <w:tcW w:w="2548" w:type="dxa"/>
            <w:shd w:val="clear" w:color="auto" w:fill="FFFFFF" w:themeFill="background1"/>
            <w:tcMar/>
          </w:tcPr>
          <w:p w:rsidR="0E219544" w:rsidP="148FA841" w:rsidRDefault="0E219544" w14:paraId="6B860ECF" w14:textId="18387A08">
            <w:pPr>
              <w:pStyle w:val="Normal"/>
              <w:ind w:left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48FA841" w:rsidR="0E219544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16"/>
                <w:szCs w:val="16"/>
              </w:rPr>
              <w:t xml:space="preserve">Oracy </w:t>
            </w: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>Focus:</w:t>
            </w: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 Describing physical traits (e.g., </w:t>
            </w: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16"/>
                <w:szCs w:val="16"/>
                <w:lang w:val="en-GB"/>
              </w:rPr>
              <w:t>terrible tusks, prickly prickles, orange eyes</w:t>
            </w: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>)</w:t>
            </w:r>
            <w:r w:rsidRPr="148FA841" w:rsidR="2A7C65B4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 using images from the book to prompt their talk</w:t>
            </w: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>.</w:t>
            </w:r>
          </w:p>
          <w:p w:rsidR="39AB13A8" w:rsidP="148FA841" w:rsidRDefault="39AB13A8" w14:paraId="54E984F2" w14:textId="1DDF0645">
            <w:pPr>
              <w:pStyle w:val="Normal"/>
              <w:ind w:left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>Drawing Club Focus:</w:t>
            </w: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 </w:t>
            </w:r>
            <w:r w:rsidRPr="148FA841" w:rsidR="313353C1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Draw the mouse with ears and a long tail. </w:t>
            </w:r>
          </w:p>
          <w:p w:rsidR="39AB13A8" w:rsidP="148FA841" w:rsidRDefault="39AB13A8" w14:paraId="6055775D" w14:textId="23BB7D8A">
            <w:pPr>
              <w:pStyle w:val="Normal"/>
              <w:ind w:left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>Word of the Week:</w:t>
            </w: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 </w:t>
            </w:r>
            <w:r w:rsidRPr="148FA841" w:rsidR="09AB008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>terrible</w:t>
            </w:r>
            <w:r w:rsidRPr="148FA841" w:rsidR="09AB0080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 </w:t>
            </w:r>
          </w:p>
          <w:p w:rsidR="148FA841" w:rsidP="148FA841" w:rsidRDefault="148FA841" w14:paraId="17A08360" w14:textId="09CD3C1A">
            <w:pPr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</w:pPr>
          </w:p>
          <w:p w:rsidRPr="00896764" w:rsidR="00A42496" w:rsidP="148FA841" w:rsidRDefault="00A42496" w14:paraId="6DEB01D4" w14:textId="5CF95AFC">
            <w:pPr>
              <w:pStyle w:val="NoSpacing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2372" w:type="dxa"/>
            <w:shd w:val="clear" w:color="auto" w:fill="auto"/>
            <w:tcMar/>
          </w:tcPr>
          <w:p w:rsidR="69B4E090" w:rsidP="148FA841" w:rsidRDefault="69B4E090" w14:paraId="7983B923" w14:textId="243E99FB">
            <w:pPr>
              <w:pStyle w:val="Normal"/>
              <w:ind w:left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48FA841" w:rsidR="69B4E090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16"/>
                <w:szCs w:val="16"/>
              </w:rPr>
              <w:t xml:space="preserve">Oracy </w:t>
            </w: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>Focus:</w:t>
            </w:r>
            <w:r w:rsidRPr="148FA841" w:rsidR="01E4EFFD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 xml:space="preserve"> </w:t>
            </w:r>
            <w:r w:rsidRPr="148FA841" w:rsidR="01E4EFFD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sz w:val="16"/>
                <w:szCs w:val="16"/>
                <w:lang w:val="en-GB"/>
              </w:rPr>
              <w:t xml:space="preserve">Why are the baby owls feeling worried? </w:t>
            </w: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 xml:space="preserve"> </w:t>
            </w: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Talking about </w:t>
            </w:r>
            <w:r w:rsidRPr="148FA841" w:rsidR="2AD17381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experiences of when we have been worried. </w:t>
            </w:r>
          </w:p>
          <w:p w:rsidR="39AB13A8" w:rsidP="148FA841" w:rsidRDefault="39AB13A8" w14:paraId="3146D36D" w14:textId="701E5548">
            <w:pPr>
              <w:pStyle w:val="Normal"/>
              <w:ind w:left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>Drawing Club Focus:</w:t>
            </w: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 Draw three fluffy, round baby owls sitting</w:t>
            </w:r>
            <w:r w:rsidRPr="148FA841" w:rsidR="1E872736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 on a branch</w:t>
            </w: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>.</w:t>
            </w:r>
          </w:p>
          <w:p w:rsidR="39AB13A8" w:rsidP="148FA841" w:rsidRDefault="39AB13A8" w14:paraId="7940042F" w14:textId="441A2E42">
            <w:pPr>
              <w:pStyle w:val="Normal"/>
              <w:ind w:left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>Word of the Week:</w:t>
            </w: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 </w:t>
            </w:r>
            <w:r w:rsidRPr="148FA841" w:rsidR="445BF48C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>dark</w:t>
            </w: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 xml:space="preserve"> </w:t>
            </w:r>
          </w:p>
          <w:p w:rsidR="148FA841" w:rsidP="148FA841" w:rsidRDefault="148FA841" w14:paraId="439CA95B" w14:textId="18720E8D">
            <w:pPr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</w:pPr>
          </w:p>
          <w:p w:rsidRPr="00896764" w:rsidR="00F25F16" w:rsidP="148FA841" w:rsidRDefault="00F25F16" w14:paraId="6BB21076" w14:textId="298EF24B">
            <w:pPr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</w:rPr>
            </w:pPr>
          </w:p>
        </w:tc>
        <w:tc>
          <w:tcPr>
            <w:tcW w:w="2509" w:type="dxa"/>
            <w:shd w:val="clear" w:color="auto" w:fill="auto"/>
            <w:tcMar/>
          </w:tcPr>
          <w:p w:rsidRPr="00A10FCC" w:rsidR="00F25F16" w:rsidP="148FA841" w:rsidRDefault="00C23F01" w14:paraId="7FC15698" w14:textId="446354E7">
            <w:pPr>
              <w:pStyle w:val="Normal"/>
              <w:ind w:left="0"/>
              <w:contextualSpacing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48FA841" w:rsidR="1CFBED94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16"/>
                <w:szCs w:val="16"/>
              </w:rPr>
              <w:t xml:space="preserve">Oracy </w:t>
            </w: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>Focus:</w:t>
            </w: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 Discussing sharing, turn-taking</w:t>
            </w:r>
            <w:r w:rsidRPr="148FA841" w:rsidR="0F56825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. Why is it important to share? Modelling </w:t>
            </w:r>
            <w:r w:rsidRPr="148FA841" w:rsidR="71CB667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>vocabulary</w:t>
            </w:r>
            <w:r w:rsidRPr="148FA841" w:rsidR="0F56825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 to support turn taking at nursery. </w:t>
            </w:r>
          </w:p>
          <w:p w:rsidRPr="00A10FCC" w:rsidR="00F25F16" w:rsidP="148FA841" w:rsidRDefault="00C23F01" w14:paraId="6159F8D7" w14:textId="71D98359">
            <w:pPr>
              <w:pStyle w:val="Normal"/>
              <w:ind w:left="0"/>
              <w:contextualSpacing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</w:pP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>Drawing Club Focus:</w:t>
            </w: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 </w:t>
            </w:r>
            <w:r w:rsidRPr="148FA841" w:rsidR="546DB0D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Draw a squirrel with a big tail. </w:t>
            </w:r>
          </w:p>
          <w:p w:rsidRPr="00A10FCC" w:rsidR="00F25F16" w:rsidP="148FA841" w:rsidRDefault="00C23F01" w14:paraId="3706F4FE" w14:textId="43F8AA95">
            <w:pPr>
              <w:pStyle w:val="Normal"/>
              <w:ind w:left="0"/>
              <w:contextualSpacing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</w:pP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>Word of the Week:</w:t>
            </w: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en-GB"/>
              </w:rPr>
              <w:t xml:space="preserve"> </w:t>
            </w:r>
            <w:r w:rsidRPr="148FA841" w:rsidR="39AB13A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>S</w:t>
            </w:r>
            <w:r w:rsidRPr="148FA841" w:rsidR="5A88E3C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6"/>
                <w:szCs w:val="16"/>
                <w:lang w:val="en-GB"/>
              </w:rPr>
              <w:t>hare</w:t>
            </w:r>
          </w:p>
          <w:p w:rsidRPr="00A10FCC" w:rsidR="00F25F16" w:rsidP="148FA841" w:rsidRDefault="00C23F01" w14:paraId="292E65BF" w14:textId="4836AEF6">
            <w:pPr>
              <w:pStyle w:val="NoSpacing"/>
              <w:spacing/>
              <w:contextualSpacing w:val="1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sz w:val="16"/>
                <w:szCs w:val="16"/>
                <w:lang w:val="en-US"/>
              </w:rPr>
            </w:pPr>
          </w:p>
        </w:tc>
      </w:tr>
      <w:tr w:rsidRPr="00896764" w:rsidR="00A42496" w:rsidTr="148FA841" w14:paraId="2A9F0697" w14:textId="77777777">
        <w:trPr>
          <w:cantSplit/>
          <w:trHeight w:val="214"/>
        </w:trPr>
        <w:tc>
          <w:tcPr>
            <w:tcW w:w="16048" w:type="dxa"/>
            <w:gridSpan w:val="8"/>
            <w:shd w:val="clear" w:color="auto" w:fill="auto"/>
            <w:tcMar/>
          </w:tcPr>
          <w:p w:rsidRPr="008F0DA6" w:rsidR="00A42496" w:rsidP="148FA841" w:rsidRDefault="00A42496" w14:paraId="5FDCE392" w14:textId="651675AB">
            <w:pPr>
              <w:pStyle w:val="ListParagraph"/>
              <w:numPr>
                <w:ilvl w:val="0"/>
                <w:numId w:val="13"/>
              </w:numPr>
              <w:spacing w:after="0" w:afterAutospacing="off" w:line="257" w:lineRule="auto"/>
              <w:ind w:left="284" w:right="0" w:hanging="360"/>
              <w:rPr>
                <w:rFonts w:ascii="NTPreCursive" w:hAnsi="NTPreCursive" w:eastAsia="NTPreCursive" w:cs="NTPreCursive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148FA841" w:rsidR="4B9013C2">
              <w:rPr>
                <w:rFonts w:ascii="NTPreCursive" w:hAnsi="NTPreCursive" w:eastAsia="NTPreCursive" w:cs="NTPreCursive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Seek help to complete activities beyond their strength (Ask for help moving a large plank of wood or tyre) </w:t>
            </w:r>
          </w:p>
          <w:p w:rsidRPr="008F0DA6" w:rsidR="00A42496" w:rsidP="148FA841" w:rsidRDefault="00A42496" w14:paraId="3F52D416" w14:textId="0D8B5BAA">
            <w:pPr>
              <w:pStyle w:val="ListParagraph"/>
              <w:numPr>
                <w:ilvl w:val="0"/>
                <w:numId w:val="13"/>
              </w:numPr>
              <w:spacing w:after="0" w:afterAutospacing="off" w:line="257" w:lineRule="auto"/>
              <w:ind w:left="284" w:right="0" w:hanging="360"/>
              <w:rPr>
                <w:rFonts w:ascii="NTPreCursive" w:hAnsi="NTPreCursive" w:eastAsia="NTPreCursive" w:cs="NTPreCursive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148FA841" w:rsidR="4B9013C2">
              <w:rPr>
                <w:rFonts w:ascii="NTPreCursive" w:hAnsi="NTPreCursive" w:eastAsia="NTPreCursive" w:cs="NTPreCursive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Show increasingly control over tools such as tweezers for picking things up, cutters and stampers).</w:t>
            </w:r>
          </w:p>
          <w:p w:rsidRPr="008F0DA6" w:rsidR="00A42496" w:rsidP="148FA841" w:rsidRDefault="00A42496" w14:paraId="6BBC1C85" w14:textId="5CC425A4">
            <w:pPr>
              <w:pStyle w:val="ListParagraph"/>
              <w:numPr>
                <w:ilvl w:val="0"/>
                <w:numId w:val="13"/>
              </w:numPr>
              <w:spacing w:after="0" w:afterAutospacing="off" w:line="257" w:lineRule="auto"/>
              <w:ind w:left="284" w:right="0" w:hanging="360"/>
              <w:rPr>
                <w:rFonts w:ascii="NTPreCursive" w:hAnsi="NTPreCursive" w:eastAsia="NTPreCursive" w:cs="NTPreCursive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148FA841" w:rsidR="4B9013C2">
              <w:rPr>
                <w:rFonts w:ascii="NTPreCursive" w:hAnsi="NTPreCursive" w:eastAsia="NTPreCursive" w:cs="NTPreCursive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Attempt to hold pens and pencils with a tripod grip (May need adult support)</w:t>
            </w:r>
          </w:p>
        </w:tc>
      </w:tr>
      <w:tr w:rsidRPr="00896764" w:rsidR="00A42496" w:rsidTr="148FA841" w14:paraId="3918B1D6" w14:textId="77777777">
        <w:trPr>
          <w:cantSplit/>
          <w:trHeight w:val="376"/>
        </w:trPr>
        <w:tc>
          <w:tcPr>
            <w:tcW w:w="16048" w:type="dxa"/>
            <w:gridSpan w:val="8"/>
            <w:shd w:val="clear" w:color="auto" w:fill="A8D08D" w:themeFill="accent6" w:themeFillTint="99"/>
            <w:tcMar/>
          </w:tcPr>
          <w:p w:rsidRPr="006D3B75" w:rsidR="00A42496" w:rsidP="00A42496" w:rsidRDefault="00A42496" w14:paraId="2D33D900" w14:textId="3C7FF100">
            <w:pPr>
              <w:jc w:val="center"/>
              <w:rPr>
                <w:rFonts w:cstheme="minorHAnsi"/>
                <w:b/>
                <w:noProof/>
                <w:sz w:val="36"/>
                <w:szCs w:val="36"/>
                <w:lang w:eastAsia="en-GB"/>
              </w:rPr>
            </w:pPr>
            <w:r>
              <w:rPr>
                <w:rFonts w:cstheme="minorHAnsi"/>
                <w:b/>
                <w:noProof/>
                <w:sz w:val="36"/>
                <w:szCs w:val="36"/>
                <w:lang w:eastAsia="en-GB"/>
              </w:rPr>
              <w:t>Spring 2</w:t>
            </w:r>
          </w:p>
        </w:tc>
      </w:tr>
      <w:tr w:rsidRPr="00896764" w:rsidR="00E94CB1" w:rsidTr="148FA841" w14:paraId="138D2020" w14:textId="77777777">
        <w:trPr>
          <w:cantSplit/>
          <w:trHeight w:val="282"/>
        </w:trPr>
        <w:tc>
          <w:tcPr>
            <w:tcW w:w="16048" w:type="dxa"/>
            <w:gridSpan w:val="8"/>
            <w:shd w:val="clear" w:color="auto" w:fill="auto"/>
            <w:tcMar/>
          </w:tcPr>
          <w:p w:rsidRPr="00896764" w:rsidR="00E94CB1" w:rsidP="148FA841" w:rsidRDefault="00E94CB1" w14:paraId="5DCCC421" w14:textId="3302A816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cs="Calibri" w:cstheme="minorAscii"/>
                <w:b w:val="1"/>
                <w:bCs w:val="1"/>
                <w:noProof/>
                <w:sz w:val="18"/>
                <w:szCs w:val="18"/>
                <w:lang w:eastAsia="en-GB"/>
              </w:rPr>
            </w:pPr>
            <w:r w:rsidRPr="148FA841" w:rsidR="66D713CC">
              <w:rPr>
                <w:rFonts w:cs="Calibri" w:cstheme="minorAscii"/>
                <w:b w:val="1"/>
                <w:bCs w:val="1"/>
                <w:noProof/>
                <w:sz w:val="18"/>
                <w:szCs w:val="18"/>
                <w:lang w:eastAsia="en-GB"/>
              </w:rPr>
              <w:t>Nursery Rhymes/Easter</w:t>
            </w:r>
          </w:p>
        </w:tc>
      </w:tr>
      <w:tr w:rsidRPr="00896764" w:rsidR="00A42496" w:rsidTr="148FA841" w14:paraId="71699008" w14:textId="77777777">
        <w:trPr>
          <w:cantSplit/>
          <w:trHeight w:val="2325"/>
        </w:trPr>
        <w:tc>
          <w:tcPr>
            <w:tcW w:w="373" w:type="dxa"/>
            <w:shd w:val="clear" w:color="auto" w:fill="auto"/>
            <w:tcMar/>
            <w:textDirection w:val="btLr"/>
          </w:tcPr>
          <w:p w:rsidRPr="00896764" w:rsidR="00A42496" w:rsidP="00A42496" w:rsidRDefault="00A42496" w14:paraId="25CBB3F9" w14:textId="78CBA268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D3B75">
              <w:rPr>
                <w:rFonts w:cstheme="minorHAnsi"/>
                <w:b/>
                <w:sz w:val="18"/>
                <w:szCs w:val="18"/>
              </w:rPr>
              <w:t>Text and Genre</w:t>
            </w:r>
          </w:p>
        </w:tc>
        <w:tc>
          <w:tcPr>
            <w:tcW w:w="2280" w:type="dxa"/>
            <w:shd w:val="clear" w:color="auto" w:fill="auto"/>
            <w:tcMar/>
          </w:tcPr>
          <w:p w:rsidRPr="00896764" w:rsidR="00C54F29" w:rsidP="148FA841" w:rsidRDefault="00D45CF4" w14:paraId="5AB80BBD" w14:textId="707F831C">
            <w:pPr>
              <w:pStyle w:val="Normal"/>
              <w:jc w:val="center"/>
            </w:pPr>
            <w:r w:rsidR="0ABA6563">
              <w:drawing>
                <wp:inline wp14:editId="1408EE59" wp14:anchorId="7E7E854B">
                  <wp:extent cx="1314450" cy="1009650"/>
                  <wp:effectExtent l="0" t="0" r="0" b="0"/>
                  <wp:docPr id="25018345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250183456" name="Picture 250183456"/>
                          <pic:cNvPicPr/>
                        </pic:nvPicPr>
                        <pic:blipFill>
                          <a:blip xmlns:r="http://schemas.openxmlformats.org/officeDocument/2006/relationships" r:embed="rId105633500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1" w:type="dxa"/>
            <w:shd w:val="clear" w:color="auto" w:fill="auto"/>
            <w:tcMar/>
          </w:tcPr>
          <w:p w:rsidRPr="00013B15" w:rsidR="00AE3438" w:rsidP="148FA841" w:rsidRDefault="00D45CF4" w14:paraId="0823A686" w14:textId="7467CE34">
            <w:pPr>
              <w:pStyle w:val="Normal"/>
              <w:jc w:val="center"/>
            </w:pPr>
            <w:r w:rsidR="19F879F7">
              <w:drawing>
                <wp:inline wp14:editId="076E51EF" wp14:anchorId="59A32DD4">
                  <wp:extent cx="1238250" cy="1265168"/>
                  <wp:effectExtent l="0" t="0" r="0" b="0"/>
                  <wp:docPr id="174753774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747537749" name="Picture 1747537749"/>
                          <pic:cNvPicPr/>
                        </pic:nvPicPr>
                        <pic:blipFill>
                          <a:blip xmlns:r="http://schemas.openxmlformats.org/officeDocument/2006/relationships" r:embed="rId25091885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238250" cy="1265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5" w:type="dxa"/>
            <w:gridSpan w:val="2"/>
            <w:shd w:val="clear" w:color="auto" w:fill="auto"/>
            <w:tcMar/>
          </w:tcPr>
          <w:p w:rsidRPr="001723FF" w:rsidR="0091152F" w:rsidP="148FA841" w:rsidRDefault="00D45CF4" w14:paraId="4587DC85" w14:textId="4A55F191">
            <w:pPr>
              <w:pStyle w:val="Normal"/>
              <w:jc w:val="center"/>
            </w:pPr>
            <w:r w:rsidR="08A6FB5D">
              <w:drawing>
                <wp:inline wp14:editId="488461B5" wp14:anchorId="2E2B4367">
                  <wp:extent cx="1476375" cy="1476375"/>
                  <wp:effectExtent l="0" t="0" r="0" b="0"/>
                  <wp:docPr id="155475055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554750556" name="Picture 1554750556"/>
                          <pic:cNvPicPr/>
                        </pic:nvPicPr>
                        <pic:blipFill>
                          <a:blip xmlns:r="http://schemas.openxmlformats.org/officeDocument/2006/relationships" r:embed="rId99057377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8" w:type="dxa"/>
            <w:shd w:val="clear" w:color="auto" w:fill="auto"/>
            <w:tcMar/>
          </w:tcPr>
          <w:p w:rsidR="00A42496" w:rsidP="148FA841" w:rsidRDefault="00D45CF4" w14:paraId="10ADC48E" w14:textId="212D1F12">
            <w:pPr>
              <w:pStyle w:val="Normal"/>
              <w:jc w:val="center"/>
            </w:pPr>
            <w:r w:rsidR="447CE99E">
              <w:drawing>
                <wp:inline wp14:editId="3E641B48" wp14:anchorId="755D1CE2">
                  <wp:extent cx="1142048" cy="1362075"/>
                  <wp:effectExtent l="0" t="0" r="0" b="0"/>
                  <wp:docPr id="203131601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2031316017" name="Picture 2031316017"/>
                          <pic:cNvPicPr/>
                        </pic:nvPicPr>
                        <pic:blipFill>
                          <a:blip xmlns:r="http://schemas.openxmlformats.org/officeDocument/2006/relationships" r:embed="rId172237661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142048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07BC2" w:rsidP="148FA841" w:rsidRDefault="00C07BC2" w14:paraId="21A0D568" w14:noSpellErr="1" w14:textId="65063B86">
            <w:pPr>
              <w:jc w:val="center"/>
              <w:rPr>
                <w:rFonts w:cs="Calibri" w:cstheme="minorAscii"/>
                <w:noProof/>
                <w:sz w:val="16"/>
                <w:szCs w:val="16"/>
                <w:lang w:eastAsia="en-GB"/>
              </w:rPr>
            </w:pPr>
          </w:p>
          <w:p w:rsidRPr="00896764" w:rsidR="00C07BC2" w:rsidP="148FA841" w:rsidRDefault="00C07BC2" w14:paraId="480B480E" w14:textId="0B10E17A">
            <w:pPr>
              <w:jc w:val="center"/>
              <w:rPr>
                <w:rFonts w:cs="Calibri" w:cstheme="minorAscii"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2372" w:type="dxa"/>
            <w:shd w:val="clear" w:color="auto" w:fill="auto"/>
            <w:tcMar/>
          </w:tcPr>
          <w:p w:rsidRPr="00896764" w:rsidR="00C32A9E" w:rsidP="148FA841" w:rsidRDefault="00D45CF4" w14:paraId="4E104277" w14:textId="691A26F6">
            <w:pPr>
              <w:pStyle w:val="Normal"/>
              <w:jc w:val="center"/>
            </w:pPr>
            <w:r w:rsidR="7A83D197">
              <w:drawing>
                <wp:inline wp14:editId="1357990F" wp14:anchorId="449F7781">
                  <wp:extent cx="1232561" cy="1466850"/>
                  <wp:effectExtent l="0" t="0" r="0" b="0"/>
                  <wp:docPr id="125171360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251713605" name="Picture 1251713605"/>
                          <pic:cNvPicPr/>
                        </pic:nvPicPr>
                        <pic:blipFill>
                          <a:blip xmlns:r="http://schemas.openxmlformats.org/officeDocument/2006/relationships" r:embed="rId102595251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232561" cy="146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9" w:type="dxa"/>
            <w:shd w:val="clear" w:color="auto" w:fill="auto"/>
            <w:tcMar/>
          </w:tcPr>
          <w:p w:rsidRPr="00896764" w:rsidR="00855E48" w:rsidP="148FA841" w:rsidRDefault="00460CD9" w14:paraId="48AEB52E" w14:textId="6C95DABC">
            <w:pPr>
              <w:pStyle w:val="Normal"/>
            </w:pPr>
            <w:r w:rsidR="0CDA2974">
              <w:drawing>
                <wp:inline wp14:editId="4CBC596C" wp14:anchorId="22344092">
                  <wp:extent cx="1447800" cy="1447800"/>
                  <wp:effectExtent l="0" t="0" r="0" b="0"/>
                  <wp:docPr id="78848014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78848014" name="Picture 78848014"/>
                          <pic:cNvPicPr/>
                        </pic:nvPicPr>
                        <pic:blipFill>
                          <a:blip xmlns:r="http://schemas.openxmlformats.org/officeDocument/2006/relationships" r:embed="rId50190293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B12C73" w:rsidR="00A42496" w:rsidTr="148FA841" w14:paraId="2DE8E34C" w14:textId="77777777">
        <w:trPr>
          <w:cantSplit/>
          <w:trHeight w:val="1134"/>
        </w:trPr>
        <w:tc>
          <w:tcPr>
            <w:tcW w:w="373" w:type="dxa"/>
            <w:shd w:val="clear" w:color="auto" w:fill="auto"/>
            <w:tcMar/>
            <w:textDirection w:val="btLr"/>
          </w:tcPr>
          <w:p w:rsidRPr="00896764" w:rsidR="00A42496" w:rsidP="00A42496" w:rsidRDefault="00821892" w14:paraId="271EEF82" w14:textId="68DC402E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Reception</w:t>
            </w:r>
            <w:r w:rsidR="00A42496">
              <w:rPr>
                <w:rFonts w:cstheme="minorHAnsi"/>
                <w:b/>
                <w:sz w:val="18"/>
                <w:szCs w:val="18"/>
              </w:rPr>
              <w:t>1</w:t>
            </w:r>
          </w:p>
          <w:p w:rsidRPr="00896764" w:rsidR="00A42496" w:rsidP="00A42496" w:rsidRDefault="00A42496" w14:paraId="0E0AC8F5" w14:textId="79CF4A07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96764">
              <w:rPr>
                <w:rFonts w:cstheme="minorHAnsi"/>
                <w:b/>
                <w:sz w:val="18"/>
                <w:szCs w:val="18"/>
              </w:rPr>
              <w:t>Genre Progression</w:t>
            </w:r>
          </w:p>
        </w:tc>
        <w:tc>
          <w:tcPr>
            <w:tcW w:w="2280" w:type="dxa"/>
            <w:shd w:val="clear" w:color="auto" w:fill="auto"/>
            <w:tcMar/>
          </w:tcPr>
          <w:p w:rsidRPr="00B12C73" w:rsidR="00A42496" w:rsidP="148FA841" w:rsidRDefault="004A2E11" w14:paraId="7FAF1DCF" w14:textId="71EC325E">
            <w:pPr>
              <w:pStyle w:val="Normal"/>
              <w:ind w:left="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48FA841" w:rsidR="177963A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Oracy </w:t>
            </w:r>
            <w:r w:rsidRPr="148FA841" w:rsidR="25B14657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>Focus:</w:t>
            </w:r>
            <w:r w:rsidRPr="148FA841" w:rsidR="25B14657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Play</w:t>
            </w:r>
            <w:r w:rsidRPr="148FA841" w:rsidR="72ED8940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a game of I spy </w:t>
            </w:r>
            <w:r w:rsidRPr="148FA841" w:rsidR="72ED8940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>identifying</w:t>
            </w:r>
            <w:r w:rsidRPr="148FA841" w:rsidR="72ED8940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items from around the room with describing words (e.g. I spy something red/big/fluffy). Children watch adult model, then have a turn. </w:t>
            </w:r>
          </w:p>
          <w:p w:rsidRPr="00B12C73" w:rsidR="00A42496" w:rsidP="148FA841" w:rsidRDefault="004A2E11" w14:paraId="11441DC2" w14:textId="5DBFBCC4">
            <w:pPr>
              <w:pStyle w:val="Normal"/>
              <w:ind w:left="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48FA841" w:rsidR="25B14657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>Drawing Club Focus:</w:t>
            </w:r>
            <w:r w:rsidRPr="148FA841" w:rsidR="25B14657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</w:t>
            </w:r>
            <w:r w:rsidRPr="148FA841" w:rsidR="0C0B0FD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Draw a plum </w:t>
            </w:r>
          </w:p>
          <w:p w:rsidRPr="00B12C73" w:rsidR="00A42496" w:rsidP="148FA841" w:rsidRDefault="004A2E11" w14:paraId="4A26DFB8" w14:textId="3D4632A6">
            <w:pPr>
              <w:pStyle w:val="Normal"/>
              <w:ind w:left="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48FA841" w:rsidR="25B14657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>Word of the Week:</w:t>
            </w:r>
            <w:r w:rsidRPr="148FA841" w:rsidR="25B14657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</w:t>
            </w:r>
            <w:r w:rsidRPr="148FA841" w:rsidR="5A90BC7E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look/spy </w:t>
            </w:r>
          </w:p>
          <w:p w:rsidRPr="00B12C73" w:rsidR="00A42496" w:rsidP="148FA841" w:rsidRDefault="004A2E11" w14:paraId="4ECC2091" w14:textId="5EE32451">
            <w:pPr>
              <w:pStyle w:val="NoSpacing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2341" w:type="dxa"/>
            <w:shd w:val="clear" w:color="auto" w:fill="auto"/>
            <w:tcMar/>
          </w:tcPr>
          <w:p w:rsidRPr="00B12C73" w:rsidR="00C07BC2" w:rsidP="148FA841" w:rsidRDefault="004A2E11" w14:paraId="0ECB91AD" w14:textId="41E59AF4">
            <w:pPr>
              <w:pStyle w:val="Normal"/>
              <w:ind w:left="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48FA841" w:rsidR="7502CE84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Oracy </w:t>
            </w:r>
            <w:r w:rsidRPr="148FA841" w:rsidR="25B14657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>Focus:</w:t>
            </w:r>
            <w:r w:rsidRPr="148FA841" w:rsidR="25B14657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</w:t>
            </w:r>
            <w:r w:rsidRPr="148FA841" w:rsidR="4B1ECF3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>Nursery</w:t>
            </w:r>
            <w:r w:rsidRPr="148FA841" w:rsidR="4B1ECF3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receive a letter from </w:t>
            </w:r>
            <w:r w:rsidRPr="148FA841" w:rsidR="4E5423B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a nursery rhyme character. The teacher opens and reads this and they discuss the contents. </w:t>
            </w:r>
          </w:p>
          <w:p w:rsidRPr="00B12C73" w:rsidR="00C07BC2" w:rsidP="148FA841" w:rsidRDefault="004A2E11" w14:paraId="1EE26F6A" w14:textId="38C490A6">
            <w:pPr>
              <w:pStyle w:val="Normal"/>
              <w:ind w:left="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48FA841" w:rsidR="25B14657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>Drawing Club Focus:</w:t>
            </w:r>
            <w:r w:rsidRPr="148FA841" w:rsidR="25B14657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</w:t>
            </w:r>
            <w:r w:rsidRPr="148FA841" w:rsidR="6D01C77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Draw the </w:t>
            </w:r>
            <w:r w:rsidRPr="148FA841" w:rsidR="6D01C77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>postman</w:t>
            </w:r>
            <w:r w:rsidRPr="148FA841" w:rsidR="6D01C77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with a letter</w:t>
            </w:r>
            <w:r w:rsidRPr="148FA841" w:rsidR="25B14657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>.</w:t>
            </w:r>
          </w:p>
          <w:p w:rsidRPr="00B12C73" w:rsidR="00C07BC2" w:rsidP="148FA841" w:rsidRDefault="004A2E11" w14:paraId="3F4D57D7" w14:textId="54BEF57D">
            <w:pPr>
              <w:pStyle w:val="Normal"/>
              <w:ind w:left="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48FA841" w:rsidR="25B14657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>Word of the Week:</w:t>
            </w:r>
            <w:r w:rsidRPr="148FA841" w:rsidR="25B14657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</w:t>
            </w:r>
            <w:r w:rsidRPr="148FA841" w:rsidR="3862F7AF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>Post</w:t>
            </w:r>
            <w:r w:rsidRPr="148FA841" w:rsidR="25B14657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 xml:space="preserve"> </w:t>
            </w:r>
            <w:r w:rsidRPr="148FA841" w:rsidR="25B14657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>(Explaining that it means carrying and bringing something to a person or place).</w:t>
            </w:r>
          </w:p>
          <w:p w:rsidRPr="00B12C73" w:rsidR="00C07BC2" w:rsidP="148FA841" w:rsidRDefault="004A2E11" w14:paraId="080A320C" w14:textId="02A02F99">
            <w:pPr>
              <w:pStyle w:val="NoSpacing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3625" w:type="dxa"/>
            <w:gridSpan w:val="2"/>
            <w:shd w:val="clear" w:color="auto" w:fill="auto"/>
            <w:tcMar/>
          </w:tcPr>
          <w:p w:rsidR="3F563823" w:rsidP="148FA841" w:rsidRDefault="3F563823" w14:paraId="70AEB564" w14:textId="73085141">
            <w:pPr>
              <w:pStyle w:val="Normal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48FA841" w:rsidR="3F563823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Oracy </w:t>
            </w:r>
            <w:r w:rsidRPr="148FA841" w:rsidR="186C06A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>Focus:</w:t>
            </w:r>
            <w:r w:rsidRPr="148FA841" w:rsidR="186C06A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</w:t>
            </w:r>
            <w:r w:rsidRPr="148FA841" w:rsidR="711AAD14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>Children play a simple</w:t>
            </w:r>
            <w:r w:rsidRPr="148FA841" w:rsidR="61671F09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listening game where they find the item said by the teacher and feed it to the giant (cardboard cut-out). </w:t>
            </w:r>
          </w:p>
          <w:p w:rsidR="186C06AA" w:rsidP="148FA841" w:rsidRDefault="186C06AA" w14:paraId="3BDC87DA" w14:textId="2F375DD1">
            <w:pPr>
              <w:pStyle w:val="Normal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48FA841" w:rsidR="186C06A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>Drawing Club Focus:</w:t>
            </w:r>
            <w:r w:rsidRPr="148FA841" w:rsidR="186C06A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Draw a giant with a massive, round tummy, showing a clock face ticking right inside his belly.</w:t>
            </w:r>
          </w:p>
          <w:p w:rsidR="186C06AA" w:rsidP="148FA841" w:rsidRDefault="186C06AA" w14:paraId="23ADE956" w14:textId="3771BA83">
            <w:pPr>
              <w:pStyle w:val="Normal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48FA841" w:rsidR="186C06A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>Word of the Week:</w:t>
            </w:r>
            <w:r w:rsidRPr="148FA841" w:rsidR="186C06A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</w:t>
            </w:r>
            <w:r w:rsidRPr="148FA841" w:rsidR="186C06A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>Huge</w:t>
            </w:r>
            <w:r w:rsidRPr="148FA841" w:rsidR="186C06A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(An excellent vocabulary upgrade for describing how massive the giant is).</w:t>
            </w:r>
          </w:p>
          <w:p w:rsidR="148FA841" w:rsidP="148FA841" w:rsidRDefault="148FA841" w14:paraId="03B64FE3" w14:textId="659C22AA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  <w:p w:rsidRPr="00B12C73" w:rsidR="00A42496" w:rsidP="148FA841" w:rsidRDefault="00A42496" w14:paraId="0A2EA1E5" w14:textId="72056C74">
            <w:pPr>
              <w:pStyle w:val="NoSpacing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2548" w:type="dxa"/>
            <w:shd w:val="clear" w:color="auto" w:fill="auto"/>
            <w:tcMar/>
          </w:tcPr>
          <w:p w:rsidRPr="00B12C73" w:rsidR="00C07BC2" w:rsidP="148FA841" w:rsidRDefault="004A2E11" w14:paraId="69707295" w14:textId="13574E70">
            <w:pPr>
              <w:pStyle w:val="Normal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48FA841" w:rsidR="0398265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Oracy </w:t>
            </w:r>
            <w:r w:rsidRPr="148FA841" w:rsidR="186C06A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>Focus:</w:t>
            </w:r>
            <w:r w:rsidRPr="148FA841" w:rsidR="186C06A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</w:t>
            </w:r>
            <w:r w:rsidRPr="148FA841" w:rsidR="2BC4BA00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>Rhythm and rhyme session. Children recite the rhyme Hickory Dickory Dock working on the rhythm and rhyme (</w:t>
            </w:r>
            <w:r w:rsidRPr="148FA841" w:rsidR="2AD00C85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>prosody</w:t>
            </w:r>
            <w:r w:rsidRPr="148FA841" w:rsidR="2BC4BA00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>)</w:t>
            </w:r>
            <w:r w:rsidRPr="148FA841" w:rsidR="386D367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. </w:t>
            </w:r>
          </w:p>
          <w:p w:rsidRPr="00B12C73" w:rsidR="00C07BC2" w:rsidP="148FA841" w:rsidRDefault="004A2E11" w14:paraId="77C58644" w14:textId="61C63963">
            <w:pPr>
              <w:pStyle w:val="Normal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48FA841" w:rsidR="186C06A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>Drawing Club Focus:</w:t>
            </w:r>
            <w:r w:rsidRPr="148FA841" w:rsidR="186C06A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Draw a tall grandfather clock with a little mouse scurrying up or down the side.</w:t>
            </w:r>
          </w:p>
          <w:p w:rsidRPr="00B12C73" w:rsidR="00C07BC2" w:rsidP="148FA841" w:rsidRDefault="004A2E11" w14:paraId="1E89B368" w14:textId="12CF2E57">
            <w:pPr>
              <w:pStyle w:val="Normal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48FA841" w:rsidR="186C06A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>Word of the Week:</w:t>
            </w:r>
            <w:r w:rsidRPr="148FA841" w:rsidR="186C06A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</w:t>
            </w:r>
            <w:r w:rsidRPr="148FA841" w:rsidR="186C06A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>Scurry</w:t>
            </w:r>
            <w:r w:rsidRPr="148FA841" w:rsidR="186C06A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(Moving with very quick, short, hurried steps like a mouse).</w:t>
            </w:r>
          </w:p>
          <w:p w:rsidRPr="00B12C73" w:rsidR="00C07BC2" w:rsidP="148FA841" w:rsidRDefault="004A2E11" w14:paraId="3A059620" w14:textId="359D0CFA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2372" w:type="dxa"/>
            <w:shd w:val="clear" w:color="auto" w:fill="auto"/>
            <w:tcMar/>
          </w:tcPr>
          <w:p w:rsidRPr="00B12C73" w:rsidR="00C07BC2" w:rsidP="148FA841" w:rsidRDefault="004A2E11" w14:paraId="4A44A14F" w14:textId="5C5B0E0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48FA841" w:rsidR="36A10EF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Oracy </w:t>
            </w:r>
            <w:r w:rsidRPr="148FA841" w:rsidR="186C06A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>Focus:</w:t>
            </w:r>
            <w:r w:rsidRPr="148FA841" w:rsidR="186C06A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</w:t>
            </w:r>
            <w:r w:rsidRPr="148FA841" w:rsidR="54ACBB1F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Circle time activity where children think about a </w:t>
            </w:r>
            <w:r w:rsidRPr="148FA841" w:rsidR="54ACBB1F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>time</w:t>
            </w:r>
            <w:r w:rsidRPr="148FA841" w:rsidR="54ACBB1F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they felt happy when they had done something e.g. I was happy when I rode my scooter</w:t>
            </w:r>
            <w:proofErr w:type="spellStart"/>
            <w:proofErr w:type="spellEnd"/>
          </w:p>
          <w:p w:rsidRPr="00B12C73" w:rsidR="00C07BC2" w:rsidP="148FA841" w:rsidRDefault="004A2E11" w14:paraId="66CA5904" w14:textId="1EB831C0">
            <w:pPr>
              <w:pStyle w:val="Normal"/>
              <w:ind w:left="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48FA841" w:rsidR="186C06A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>Drawing Club Focus:</w:t>
            </w:r>
            <w:r w:rsidRPr="148FA841" w:rsidR="186C06A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Draw a </w:t>
            </w:r>
            <w:r w:rsidRPr="148FA841" w:rsidR="1E7AFF6D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>cow jumping over the moon</w:t>
            </w:r>
          </w:p>
          <w:p w:rsidRPr="00B12C73" w:rsidR="00C07BC2" w:rsidP="148FA841" w:rsidRDefault="004A2E11" w14:paraId="45F24679" w14:textId="11ED7893">
            <w:pPr>
              <w:pStyle w:val="ListParagraph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48FA841" w:rsidR="186C06A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>Word of the Week:</w:t>
            </w:r>
            <w:r w:rsidRPr="148FA841" w:rsidR="186C06A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</w:t>
            </w:r>
            <w:r w:rsidRPr="148FA841" w:rsidR="0A14DF56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 xml:space="preserve">try </w:t>
            </w:r>
            <w:r w:rsidRPr="148FA841" w:rsidR="186C06A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>(A fantastic concept word to explain keeping on trying, even after a trip or fall).</w:t>
            </w:r>
          </w:p>
          <w:p w:rsidRPr="00B12C73" w:rsidR="00C07BC2" w:rsidP="148FA841" w:rsidRDefault="004A2E11" w14:paraId="7B8DFB45" w14:textId="0B2C4CDF">
            <w:pPr>
              <w:pStyle w:val="NoSpacing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/>
                <w:sz w:val="22"/>
                <w:szCs w:val="22"/>
                <w:lang w:eastAsia="en-GB"/>
              </w:rPr>
            </w:pPr>
          </w:p>
        </w:tc>
        <w:tc>
          <w:tcPr>
            <w:tcW w:w="2509" w:type="dxa"/>
            <w:shd w:val="clear" w:color="auto" w:fill="auto"/>
            <w:tcMar/>
          </w:tcPr>
          <w:p w:rsidRPr="00B12C73" w:rsidR="00460CD9" w:rsidP="148FA841" w:rsidRDefault="00460CD9" w14:paraId="29D2907E" w14:textId="38D4C75C">
            <w:pPr>
              <w:pStyle w:val="Normal"/>
              <w:ind w:left="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48FA841" w:rsidR="5CA860C1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Oracy </w:t>
            </w:r>
            <w:r w:rsidRPr="148FA841" w:rsidR="350E0A7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>Focus:</w:t>
            </w:r>
            <w:r w:rsidRPr="148FA841" w:rsidR="350E0A7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</w:t>
            </w:r>
            <w:r w:rsidRPr="148FA841" w:rsidR="0A1B2D5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Children act out the story of the egg hunt following the positional language </w:t>
            </w:r>
            <w:r w:rsidRPr="148FA841" w:rsidR="5859754D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phrases. </w:t>
            </w:r>
          </w:p>
          <w:p w:rsidRPr="00B12C73" w:rsidR="00460CD9" w:rsidP="148FA841" w:rsidRDefault="00460CD9" w14:paraId="36DFA97B" w14:textId="5F7EBBA0">
            <w:pPr>
              <w:pStyle w:val="Normal"/>
              <w:ind w:left="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48FA841" w:rsidR="350E0A7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>Drawing Club Focus:</w:t>
            </w:r>
            <w:r w:rsidRPr="148FA841" w:rsidR="350E0A7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Draw </w:t>
            </w:r>
            <w:r w:rsidRPr="148FA841" w:rsidR="630E3F1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an easter egg </w:t>
            </w:r>
          </w:p>
          <w:p w:rsidRPr="00B12C73" w:rsidR="00460CD9" w:rsidP="148FA841" w:rsidRDefault="00460CD9" w14:paraId="34A3D698" w14:textId="2BDC5F31">
            <w:pPr>
              <w:pStyle w:val="Normal"/>
              <w:ind w:left="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48FA841" w:rsidR="350E0A7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>Word of the Week:</w:t>
            </w:r>
            <w:r w:rsidRPr="148FA841" w:rsidR="350E0A7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</w:t>
            </w:r>
            <w:r w:rsidRPr="148FA841" w:rsidR="350E0A7A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>Hidden</w:t>
            </w:r>
            <w:r w:rsidRPr="148FA841" w:rsidR="350E0A7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(Explaining that it means kept out of </w:t>
            </w:r>
            <w:r w:rsidRPr="148FA841" w:rsidR="350E0A7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>sight</w:t>
            </w:r>
            <w:r w:rsidRPr="148FA841" w:rsidR="350E0A7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so someone </w:t>
            </w:r>
            <w:r w:rsidRPr="148FA841" w:rsidR="350E0A7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>has to</w:t>
            </w:r>
            <w:r w:rsidRPr="148FA841" w:rsidR="350E0A7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search for it).</w:t>
            </w:r>
          </w:p>
          <w:p w:rsidRPr="00B12C73" w:rsidR="00460CD9" w:rsidP="148FA841" w:rsidRDefault="00460CD9" w14:paraId="238E874A" w14:textId="5D1BFC66">
            <w:pPr>
              <w:pStyle w:val="NoSpacing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/>
                <w:sz w:val="22"/>
                <w:szCs w:val="22"/>
                <w:lang w:eastAsia="en-GB"/>
              </w:rPr>
            </w:pPr>
          </w:p>
        </w:tc>
      </w:tr>
      <w:tr w:rsidRPr="00B12C73" w:rsidR="00A42496" w:rsidTr="148FA841" w14:paraId="5D8E8C0E" w14:textId="77777777">
        <w:trPr>
          <w:cantSplit/>
          <w:trHeight w:val="222"/>
        </w:trPr>
        <w:tc>
          <w:tcPr>
            <w:tcW w:w="16048" w:type="dxa"/>
            <w:gridSpan w:val="8"/>
            <w:shd w:val="clear" w:color="auto" w:fill="auto"/>
            <w:tcMar/>
          </w:tcPr>
          <w:p w:rsidRPr="00B12C73" w:rsidR="00A42496" w:rsidP="148FA841" w:rsidRDefault="00A42496" w14:paraId="086F675E" w14:textId="651675AB">
            <w:pPr>
              <w:pStyle w:val="ListParagraph"/>
              <w:numPr>
                <w:ilvl w:val="0"/>
                <w:numId w:val="13"/>
              </w:numPr>
              <w:spacing w:after="0" w:afterAutospacing="off" w:line="257" w:lineRule="auto"/>
              <w:ind w:left="284" w:right="0" w:hanging="360"/>
              <w:rPr>
                <w:rFonts w:ascii="NTPreCursive" w:hAnsi="NTPreCursive" w:eastAsia="NTPreCursive" w:cs="NTPreCursive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148FA841" w:rsidR="150EE4D9">
              <w:rPr>
                <w:rFonts w:ascii="NTPreCursive" w:hAnsi="NTPreCursive" w:eastAsia="NTPreCursive" w:cs="NTPreCursive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 xml:space="preserve">Seek help to complete activities beyond their strength (Ask for help moving a large plank of wood or tyre) </w:t>
            </w:r>
          </w:p>
          <w:p w:rsidRPr="00B12C73" w:rsidR="00A42496" w:rsidP="148FA841" w:rsidRDefault="00A42496" w14:paraId="4CC9A459" w14:textId="0D8B5BAA">
            <w:pPr>
              <w:pStyle w:val="ListParagraph"/>
              <w:numPr>
                <w:ilvl w:val="0"/>
                <w:numId w:val="13"/>
              </w:numPr>
              <w:spacing w:after="0" w:afterAutospacing="off" w:line="257" w:lineRule="auto"/>
              <w:ind w:left="284" w:right="0" w:hanging="360"/>
              <w:rPr>
                <w:rFonts w:ascii="NTPreCursive" w:hAnsi="NTPreCursive" w:eastAsia="NTPreCursive" w:cs="NTPreCursive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148FA841" w:rsidR="150EE4D9">
              <w:rPr>
                <w:rFonts w:ascii="NTPreCursive" w:hAnsi="NTPreCursive" w:eastAsia="NTPreCursive" w:cs="NTPreCursive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Show increasingly control over tools such as tweezers for picking things up, cutters and stampers).</w:t>
            </w:r>
          </w:p>
          <w:p w:rsidRPr="00B12C73" w:rsidR="00A42496" w:rsidP="148FA841" w:rsidRDefault="00A42496" w14:paraId="4536ACC3" w14:textId="708A9097">
            <w:pPr>
              <w:pStyle w:val="ListParagraph"/>
              <w:numPr>
                <w:ilvl w:val="0"/>
                <w:numId w:val="13"/>
              </w:numPr>
              <w:spacing w:after="0" w:afterAutospacing="off" w:line="257" w:lineRule="auto"/>
              <w:ind w:left="284" w:right="0" w:hanging="360"/>
              <w:rPr>
                <w:rFonts w:ascii="NTPreCursive" w:hAnsi="NTPreCursive" w:eastAsia="NTPreCursive" w:cs="NTPreCursive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</w:pPr>
            <w:r w:rsidRPr="148FA841" w:rsidR="150EE4D9">
              <w:rPr>
                <w:rFonts w:ascii="NTPreCursive" w:hAnsi="NTPreCursive" w:eastAsia="NTPreCursive" w:cs="NTPreCursive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GB"/>
              </w:rPr>
              <w:t>Attempt to hold pens and pencils with a tripod grip (May need adult support)</w:t>
            </w:r>
          </w:p>
        </w:tc>
      </w:tr>
      <w:tr w:rsidRPr="00896764" w:rsidR="00D27253" w:rsidTr="148FA841" w14:paraId="4D31E9C4" w14:textId="77777777">
        <w:tc>
          <w:tcPr>
            <w:tcW w:w="16048" w:type="dxa"/>
            <w:gridSpan w:val="8"/>
            <w:shd w:val="clear" w:color="auto" w:fill="A8D08D" w:themeFill="accent6" w:themeFillTint="99"/>
            <w:tcMar/>
          </w:tcPr>
          <w:p w:rsidRPr="00896764" w:rsidR="00D27253" w:rsidP="00D27253" w:rsidRDefault="00D27253" w14:paraId="75AEC7BF" w14:textId="7695CCDB">
            <w:pPr>
              <w:pStyle w:val="ListParagraph"/>
              <w:ind w:left="95"/>
              <w:jc w:val="center"/>
              <w:rPr>
                <w:rFonts w:cstheme="minorHAnsi"/>
                <w:sz w:val="18"/>
                <w:szCs w:val="16"/>
              </w:rPr>
            </w:pPr>
            <w:r>
              <w:rPr>
                <w:rFonts w:cstheme="minorHAnsi"/>
                <w:sz w:val="36"/>
                <w:szCs w:val="36"/>
              </w:rPr>
              <w:t>Summer 1</w:t>
            </w:r>
          </w:p>
        </w:tc>
      </w:tr>
      <w:tr w:rsidRPr="00896764" w:rsidR="00D27253" w:rsidTr="148FA841" w14:paraId="678F65F6" w14:textId="77777777">
        <w:trPr>
          <w:cantSplit/>
          <w:trHeight w:val="613"/>
        </w:trPr>
        <w:tc>
          <w:tcPr>
            <w:tcW w:w="16048" w:type="dxa"/>
            <w:gridSpan w:val="8"/>
            <w:shd w:val="clear" w:color="auto" w:fill="auto"/>
            <w:tcMar/>
          </w:tcPr>
          <w:p w:rsidR="04286F48" w:rsidP="148FA841" w:rsidRDefault="04286F48" w14:paraId="1ECA189C" w14:textId="1B6BFE0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148FA841" w:rsidR="04286F48">
              <w:rPr>
                <w:rFonts w:cs="Calibri" w:cstheme="minorAscii"/>
                <w:b w:val="1"/>
                <w:bCs w:val="1"/>
                <w:sz w:val="18"/>
                <w:szCs w:val="18"/>
              </w:rPr>
              <w:t>Fairy Tales</w:t>
            </w:r>
          </w:p>
          <w:p w:rsidRPr="00896764" w:rsidR="00D27253" w:rsidP="00D27253" w:rsidRDefault="00D27253" w14:paraId="6A73624F" w14:textId="57E9E101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Pr="00896764" w:rsidR="00D27253" w:rsidTr="148FA841" w14:paraId="0C60D645" w14:textId="77777777">
        <w:trPr>
          <w:cantSplit/>
          <w:trHeight w:val="1984"/>
        </w:trPr>
        <w:tc>
          <w:tcPr>
            <w:tcW w:w="373" w:type="dxa"/>
            <w:tcMar/>
            <w:textDirection w:val="btLr"/>
          </w:tcPr>
          <w:p w:rsidRPr="00896764" w:rsidR="00D27253" w:rsidP="00D27253" w:rsidRDefault="00D27253" w14:paraId="7C7A98F7" w14:textId="44A112D8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Text and Genre </w:t>
            </w:r>
          </w:p>
          <w:p w:rsidRPr="00896764" w:rsidR="00D27253" w:rsidP="00D27253" w:rsidRDefault="00D27253" w14:paraId="0A6D3CF5" w14:textId="212EF5F4">
            <w:pPr>
              <w:pStyle w:val="ListParagraph"/>
              <w:ind w:left="95" w:right="113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280" w:type="dxa"/>
            <w:tcMar/>
          </w:tcPr>
          <w:p w:rsidRPr="00896764" w:rsidR="00D27253" w:rsidP="148FA841" w:rsidRDefault="00D45CF4" w14:paraId="46DC0471" w14:textId="01D1BD75">
            <w:pPr>
              <w:pStyle w:val="Normal"/>
              <w:jc w:val="center"/>
            </w:pPr>
            <w:r w:rsidR="1BB1593A">
              <w:drawing>
                <wp:inline wp14:editId="6B78784B" wp14:anchorId="5DCB7FE6">
                  <wp:extent cx="1285875" cy="1304925"/>
                  <wp:effectExtent l="0" t="0" r="0" b="0"/>
                  <wp:docPr id="42198627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421986276" name="Picture 421986276"/>
                          <pic:cNvPicPr/>
                        </pic:nvPicPr>
                        <pic:blipFill>
                          <a:blip xmlns:r="http://schemas.openxmlformats.org/officeDocument/2006/relationships" r:embed="rId90756581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5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1" w:type="dxa"/>
            <w:tcMar/>
          </w:tcPr>
          <w:p w:rsidR="00D27253" w:rsidP="148FA841" w:rsidRDefault="00D45CF4" w14:paraId="68703E4F" w14:textId="6A510BD2">
            <w:pPr>
              <w:pStyle w:val="Normal"/>
              <w:jc w:val="center"/>
            </w:pPr>
            <w:r w:rsidR="1BB1593A">
              <w:drawing>
                <wp:inline wp14:editId="7C351230" wp14:anchorId="04B8406D">
                  <wp:extent cx="1228725" cy="1343025"/>
                  <wp:effectExtent l="0" t="0" r="0" b="0"/>
                  <wp:docPr id="114444038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144440385" name="Picture 1144440385"/>
                          <pic:cNvPicPr/>
                        </pic:nvPicPr>
                        <pic:blipFill>
                          <a:blip xmlns:r="http://schemas.openxmlformats.org/officeDocument/2006/relationships" r:embed="rId48249877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896764" w:rsidR="00D27253" w:rsidP="00D27253" w:rsidRDefault="00D27253" w14:paraId="5D45389B" w14:textId="398CE07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25" w:type="dxa"/>
            <w:gridSpan w:val="2"/>
            <w:tcMar/>
          </w:tcPr>
          <w:p w:rsidRPr="00896764" w:rsidR="00D27253" w:rsidP="148FA841" w:rsidRDefault="00D45CF4" w14:paraId="76FB2E37" w14:textId="009F5AA9">
            <w:pPr>
              <w:pStyle w:val="Normal"/>
              <w:jc w:val="center"/>
            </w:pPr>
            <w:r w:rsidR="1BB1593A">
              <w:drawing>
                <wp:inline wp14:editId="3F0B7F05" wp14:anchorId="76A61640">
                  <wp:extent cx="1809750" cy="1787033"/>
                  <wp:effectExtent l="0" t="0" r="0" b="0"/>
                  <wp:docPr id="80566275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805662750" name="Picture 805662750"/>
                          <pic:cNvPicPr/>
                        </pic:nvPicPr>
                        <pic:blipFill>
                          <a:blip xmlns:r="http://schemas.openxmlformats.org/officeDocument/2006/relationships" r:embed="rId153938382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809750" cy="1787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8" w:type="dxa"/>
            <w:tcMar/>
          </w:tcPr>
          <w:p w:rsidRPr="00896764" w:rsidR="00D27253" w:rsidP="148FA841" w:rsidRDefault="00D45CF4" w14:paraId="1D28F216" w14:textId="2D6EE5DA">
            <w:pPr>
              <w:pStyle w:val="Normal"/>
            </w:pPr>
            <w:r w:rsidR="1BB1593A">
              <w:drawing>
                <wp:inline wp14:editId="427C545A" wp14:anchorId="41B91C80">
                  <wp:extent cx="1200150" cy="1238250"/>
                  <wp:effectExtent l="0" t="0" r="0" b="0"/>
                  <wp:docPr id="132736903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327369039" name="Picture 1327369039"/>
                          <pic:cNvPicPr/>
                        </pic:nvPicPr>
                        <pic:blipFill>
                          <a:blip xmlns:r="http://schemas.openxmlformats.org/officeDocument/2006/relationships" r:embed="rId83799043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2" w:type="dxa"/>
            <w:tcMar/>
          </w:tcPr>
          <w:p w:rsidR="00D27253" w:rsidP="148FA841" w:rsidRDefault="00D27253" w14:paraId="1DD905EF" w14:textId="7D5F2BF2">
            <w:pPr>
              <w:pStyle w:val="Normal"/>
              <w:jc w:val="center"/>
            </w:pPr>
            <w:r w:rsidR="1BB1593A">
              <w:drawing>
                <wp:inline wp14:editId="61472D75" wp14:anchorId="61736D70">
                  <wp:extent cx="1285875" cy="1362075"/>
                  <wp:effectExtent l="0" t="0" r="0" b="0"/>
                  <wp:docPr id="1713771038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713771038" name="Picture 1713771038"/>
                          <pic:cNvPicPr/>
                        </pic:nvPicPr>
                        <pic:blipFill>
                          <a:blip xmlns:r="http://schemas.openxmlformats.org/officeDocument/2006/relationships" r:embed="rId78740672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5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9" w:type="dxa"/>
            <w:tcMar/>
          </w:tcPr>
          <w:p w:rsidRPr="00896764" w:rsidR="00D27253" w:rsidP="148FA841" w:rsidRDefault="00D27253" w14:paraId="21F34312" w14:textId="4C092506">
            <w:pPr>
              <w:pStyle w:val="Normal"/>
              <w:jc w:val="center"/>
            </w:pPr>
            <w:r w:rsidR="1BB1593A">
              <w:drawing>
                <wp:inline wp14:editId="2ADC975D" wp14:anchorId="4DD8631B">
                  <wp:extent cx="1447800" cy="1438275"/>
                  <wp:effectExtent l="0" t="0" r="0" b="0"/>
                  <wp:docPr id="21240206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212402065" name="Picture 212402065"/>
                          <pic:cNvPicPr/>
                        </pic:nvPicPr>
                        <pic:blipFill>
                          <a:blip xmlns:r="http://schemas.openxmlformats.org/officeDocument/2006/relationships" r:embed="rId21124910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896764" w:rsidR="00D27253" w:rsidTr="148FA841" w14:paraId="5F397163" w14:textId="77777777">
        <w:trPr>
          <w:cantSplit/>
          <w:trHeight w:val="1398"/>
        </w:trPr>
        <w:tc>
          <w:tcPr>
            <w:tcW w:w="373" w:type="dxa"/>
            <w:tcMar/>
            <w:textDirection w:val="btLr"/>
          </w:tcPr>
          <w:p w:rsidRPr="00896764" w:rsidR="00D27253" w:rsidP="00D27253" w:rsidRDefault="00D27253" w14:paraId="064B2A54" w14:textId="78E46CFD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Year 1</w:t>
            </w:r>
          </w:p>
          <w:p w:rsidR="00D27253" w:rsidP="00D27253" w:rsidRDefault="00D27253" w14:paraId="5C219B2B" w14:textId="77777777">
            <w:pPr>
              <w:pStyle w:val="ListParagraph"/>
              <w:ind w:left="95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96764">
              <w:rPr>
                <w:rFonts w:cstheme="minorHAnsi"/>
                <w:b/>
                <w:sz w:val="18"/>
                <w:szCs w:val="18"/>
              </w:rPr>
              <w:t>Genre</w:t>
            </w:r>
          </w:p>
          <w:p w:rsidRPr="00896764" w:rsidR="00D27253" w:rsidP="00D27253" w:rsidRDefault="00D27253" w14:paraId="40B00755" w14:textId="01A2C30E">
            <w:pPr>
              <w:pStyle w:val="ListParagraph"/>
              <w:ind w:left="95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96764">
              <w:rPr>
                <w:rFonts w:cstheme="minorHAnsi"/>
                <w:b/>
                <w:sz w:val="18"/>
                <w:szCs w:val="18"/>
              </w:rPr>
              <w:t>Progression</w:t>
            </w:r>
          </w:p>
        </w:tc>
        <w:tc>
          <w:tcPr>
            <w:tcW w:w="2280" w:type="dxa"/>
            <w:tcMar/>
          </w:tcPr>
          <w:p w:rsidRPr="00520C3E" w:rsidR="00D27253" w:rsidP="148FA841" w:rsidRDefault="004A2E11" w14:paraId="2E424E41" w14:textId="76802FFE">
            <w:pPr>
              <w:pStyle w:val="Normal"/>
              <w:ind w:left="0"/>
              <w:contextualSpacing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</w:pPr>
            <w:r w:rsidRPr="148FA841" w:rsidR="598F34B5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18"/>
                <w:szCs w:val="18"/>
              </w:rPr>
              <w:t xml:space="preserve">Oracy 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8"/>
                <w:szCs w:val="18"/>
                <w:lang w:val="en-GB"/>
              </w:rPr>
              <w:t>Focus: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Using repetitive refrains (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18"/>
                <w:szCs w:val="18"/>
                <w:lang w:val="en-GB"/>
              </w:rPr>
              <w:t>"I'll huff and I'll puff..."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) and naming building materials (e.g., 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18"/>
                <w:szCs w:val="18"/>
                <w:lang w:val="en-GB"/>
              </w:rPr>
              <w:t>straw, twigs, bricks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>).</w:t>
            </w:r>
            <w:r w:rsidRPr="148FA841" w:rsidR="5F987B1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Children act out the story in their groups</w:t>
            </w:r>
          </w:p>
          <w:p w:rsidRPr="00520C3E" w:rsidR="00D27253" w:rsidP="148FA841" w:rsidRDefault="004A2E11" w14:paraId="6325156B" w14:textId="02188CE2">
            <w:pPr>
              <w:pStyle w:val="Normal"/>
              <w:ind w:left="0"/>
              <w:contextualSpacing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</w:pP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8"/>
                <w:szCs w:val="18"/>
                <w:lang w:val="en-GB"/>
              </w:rPr>
              <w:t>Drawing Club Focus: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Draw </w:t>
            </w:r>
            <w:r w:rsidRPr="148FA841" w:rsidR="63764FF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>a pig with a curly tail</w:t>
            </w:r>
          </w:p>
          <w:p w:rsidRPr="00520C3E" w:rsidR="00D27253" w:rsidP="148FA841" w:rsidRDefault="004A2E11" w14:paraId="5A42B3B3" w14:textId="1DFCF7F4">
            <w:pPr>
              <w:pStyle w:val="Normal"/>
              <w:ind w:left="0"/>
              <w:contextualSpacing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</w:pP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8"/>
                <w:szCs w:val="18"/>
                <w:lang w:val="en-GB"/>
              </w:rPr>
              <w:t>Word of the Week: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</w:t>
            </w:r>
            <w:r w:rsidRPr="148FA841" w:rsidR="63FDFBE4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>Blow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8"/>
                <w:szCs w:val="18"/>
                <w:lang w:val="en-GB"/>
              </w:rPr>
              <w:t xml:space="preserve"> 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>(Explaining that it means strong and solid, so i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t 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>won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>'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>t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>fall do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>wn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>).</w:t>
            </w:r>
          </w:p>
          <w:p w:rsidRPr="00520C3E" w:rsidR="00D27253" w:rsidP="148FA841" w:rsidRDefault="004A2E11" w14:paraId="35A2DDD7" w14:textId="10FC3E72">
            <w:pPr>
              <w:pStyle w:val="NoSpacing"/>
              <w:spacing/>
              <w:contextualSpacing w:val="1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  <w:tc>
          <w:tcPr>
            <w:tcW w:w="2341" w:type="dxa"/>
            <w:tcMar/>
          </w:tcPr>
          <w:p w:rsidRPr="00797685" w:rsidR="00D27253" w:rsidP="148FA841" w:rsidRDefault="004A2E11" w14:paraId="46CEA278" w14:textId="37F2984B">
            <w:pPr>
              <w:pStyle w:val="Normal"/>
              <w:ind w:left="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</w:pPr>
            <w:r w:rsidRPr="148FA841" w:rsidR="77184DDB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18"/>
                <w:szCs w:val="18"/>
              </w:rPr>
              <w:t xml:space="preserve">Oracy 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8"/>
                <w:szCs w:val="18"/>
                <w:lang w:val="en-GB"/>
              </w:rPr>
              <w:t>Focus: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Practicing narrative sequence (running away from different characters) and oral storytelling refrains (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18"/>
                <w:szCs w:val="18"/>
                <w:lang w:val="en-GB"/>
              </w:rPr>
              <w:t>"Run, run, as fast as you can!"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>).</w:t>
            </w:r>
          </w:p>
          <w:p w:rsidRPr="00797685" w:rsidR="00D27253" w:rsidP="148FA841" w:rsidRDefault="004A2E11" w14:paraId="58022CD9" w14:textId="26A269BE">
            <w:pPr>
              <w:pStyle w:val="Normal"/>
              <w:ind w:left="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</w:pP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8"/>
                <w:szCs w:val="18"/>
                <w:lang w:val="en-GB"/>
              </w:rPr>
              <w:t>Drawing Club Focus: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Draw a gingerbread man, adding button eyes and squiggly icing decorations.</w:t>
            </w:r>
          </w:p>
          <w:p w:rsidRPr="00797685" w:rsidR="00D27253" w:rsidP="148FA841" w:rsidRDefault="004A2E11" w14:paraId="23083F21" w14:textId="3065C75F">
            <w:pPr>
              <w:pStyle w:val="Normal"/>
              <w:ind w:left="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</w:pP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8"/>
                <w:szCs w:val="18"/>
                <w:lang w:val="en-GB"/>
              </w:rPr>
              <w:t>Word of the Week:</w:t>
            </w:r>
            <w:r w:rsidRPr="148FA841" w:rsidR="2ADF3E7C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8"/>
                <w:szCs w:val="18"/>
                <w:lang w:val="en-GB"/>
              </w:rPr>
              <w:t xml:space="preserve"> catch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8"/>
                <w:szCs w:val="18"/>
                <w:lang w:val="en-GB"/>
              </w:rPr>
              <w:t xml:space="preserve"> 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>(Explaining that it means moving incredibly fast).</w:t>
            </w:r>
          </w:p>
          <w:p w:rsidRPr="00797685" w:rsidR="00D27253" w:rsidP="148FA841" w:rsidRDefault="004A2E11" w14:paraId="6DB3FB27" w14:textId="4F386D1C">
            <w:pPr>
              <w:pStyle w:val="NoSpacing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  <w:tc>
          <w:tcPr>
            <w:tcW w:w="3625" w:type="dxa"/>
            <w:gridSpan w:val="2"/>
            <w:tcMar/>
          </w:tcPr>
          <w:p w:rsidRPr="00797685" w:rsidR="00D27253" w:rsidP="148FA841" w:rsidRDefault="009D6AFF" w14:paraId="6333AECB" w14:textId="6F8AC839">
            <w:pPr>
              <w:pStyle w:val="Normal"/>
              <w:ind w:left="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</w:pPr>
            <w:r w:rsidRPr="148FA841" w:rsidR="5A85D947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18"/>
                <w:szCs w:val="18"/>
              </w:rPr>
              <w:t xml:space="preserve">Oracy 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8"/>
                <w:szCs w:val="18"/>
                <w:lang w:val="en-GB"/>
              </w:rPr>
              <w:t>Focus: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Exploring size vocabulary (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18"/>
                <w:szCs w:val="18"/>
                <w:lang w:val="en-GB"/>
              </w:rPr>
              <w:t>small, medium, big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) </w:t>
            </w:r>
            <w:r w:rsidRPr="148FA841" w:rsidR="4B7F3729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>sorting objects in order of size</w:t>
            </w:r>
          </w:p>
          <w:p w:rsidRPr="00797685" w:rsidR="00D27253" w:rsidP="148FA841" w:rsidRDefault="009D6AFF" w14:paraId="5485DB16" w14:textId="6B2809A8">
            <w:pPr>
              <w:pStyle w:val="Normal"/>
              <w:ind w:left="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</w:pP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8"/>
                <w:szCs w:val="18"/>
                <w:lang w:val="en-GB"/>
              </w:rPr>
              <w:t>Drawing Club Focus: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Draw the mean, green Troll hiding right underneath </w:t>
            </w:r>
            <w:r w:rsidRPr="148FA841" w:rsidR="3CFE1356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>a bridge</w:t>
            </w:r>
          </w:p>
          <w:p w:rsidRPr="00797685" w:rsidR="00D27253" w:rsidP="148FA841" w:rsidRDefault="009D6AFF" w14:paraId="2ED8E159" w14:textId="7D766CA0">
            <w:pPr>
              <w:pStyle w:val="Normal"/>
              <w:ind w:left="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</w:pP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8"/>
                <w:szCs w:val="18"/>
                <w:lang w:val="en-GB"/>
              </w:rPr>
              <w:t>Word of the Week: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</w:t>
            </w:r>
            <w:r w:rsidRPr="148FA841" w:rsidR="5956D39B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>bridge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8"/>
                <w:szCs w:val="18"/>
                <w:lang w:val="en-GB"/>
              </w:rPr>
              <w:t xml:space="preserve"> </w:t>
            </w:r>
          </w:p>
          <w:p w:rsidRPr="00797685" w:rsidR="00D27253" w:rsidP="148FA841" w:rsidRDefault="009D6AFF" w14:paraId="655307C9" w14:textId="60ECD203">
            <w:pPr>
              <w:pStyle w:val="NoSpacing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  <w:tc>
          <w:tcPr>
            <w:tcW w:w="2548" w:type="dxa"/>
            <w:tcMar/>
          </w:tcPr>
          <w:p w:rsidRPr="00AC7674" w:rsidR="00D27253" w:rsidP="148FA841" w:rsidRDefault="009D6AFF" w14:paraId="55C813CC" w14:textId="579149FB">
            <w:pPr>
              <w:pStyle w:val="Normal"/>
              <w:ind w:left="0"/>
              <w:contextualSpacing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</w:pPr>
            <w:r w:rsidRPr="148FA841" w:rsidR="282C6891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18"/>
                <w:szCs w:val="18"/>
              </w:rPr>
              <w:t xml:space="preserve">Oracy 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8"/>
                <w:szCs w:val="18"/>
                <w:lang w:val="en-GB"/>
              </w:rPr>
              <w:t>Focus: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</w:t>
            </w:r>
            <w:r w:rsidRPr="148FA841" w:rsidR="083FCB16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Using our voice in </w:t>
            </w:r>
            <w:r w:rsidRPr="148FA841" w:rsidR="083FCB16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>different ways</w:t>
            </w:r>
            <w:r w:rsidRPr="148FA841" w:rsidR="083FCB16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to say some of the key parts of the story (e.g. shouting like the giant, whispering like Jack and the giant’s wife) </w:t>
            </w:r>
          </w:p>
          <w:p w:rsidRPr="00AC7674" w:rsidR="00D27253" w:rsidP="148FA841" w:rsidRDefault="009D6AFF" w14:paraId="62476933" w14:textId="58D7F123">
            <w:pPr>
              <w:pStyle w:val="Normal"/>
              <w:ind w:left="0"/>
              <w:contextualSpacing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</w:pP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8"/>
                <w:szCs w:val="18"/>
                <w:lang w:val="en-GB"/>
              </w:rPr>
              <w:t>Drawing Club Focus: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Draw a massive, twisting green beanstalk stretching all the way up into the clouds.</w:t>
            </w:r>
          </w:p>
          <w:p w:rsidRPr="00AC7674" w:rsidR="00D27253" w:rsidP="148FA841" w:rsidRDefault="009D6AFF" w14:paraId="14E9CC7A" w14:textId="2FEBBBA2">
            <w:pPr>
              <w:pStyle w:val="Normal"/>
              <w:ind w:left="0"/>
              <w:contextualSpacing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</w:pP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8"/>
                <w:szCs w:val="18"/>
                <w:lang w:val="en-GB"/>
              </w:rPr>
              <w:t>Word of the Week: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</w:t>
            </w:r>
            <w:r w:rsidRPr="148FA841" w:rsidR="1DF0E381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tall </w:t>
            </w:r>
          </w:p>
          <w:p w:rsidRPr="00AC7674" w:rsidR="00D27253" w:rsidP="148FA841" w:rsidRDefault="009D6AFF" w14:paraId="3D5EA01B" w14:textId="1AB66D61">
            <w:pPr>
              <w:pStyle w:val="NoSpacing"/>
              <w:spacing/>
              <w:contextualSpacing w:val="1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18"/>
                <w:szCs w:val="18"/>
              </w:rPr>
            </w:pPr>
          </w:p>
        </w:tc>
        <w:tc>
          <w:tcPr>
            <w:tcW w:w="2372" w:type="dxa"/>
            <w:tcMar/>
          </w:tcPr>
          <w:p w:rsidR="38C033CC" w:rsidP="148FA841" w:rsidRDefault="38C033CC" w14:paraId="7F3F4C35" w14:textId="19A3532F">
            <w:pPr>
              <w:pStyle w:val="Normal"/>
              <w:ind w:left="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</w:pPr>
            <w:r w:rsidRPr="148FA841" w:rsidR="38C033CC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18"/>
                <w:szCs w:val="18"/>
              </w:rPr>
              <w:t xml:space="preserve">Oracy 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8"/>
                <w:szCs w:val="18"/>
                <w:lang w:val="en-GB"/>
              </w:rPr>
              <w:t>Focus: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Using comparative descriptive pairs to evaluate objects (e.g., 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18"/>
                <w:szCs w:val="18"/>
                <w:lang w:val="en-GB"/>
              </w:rPr>
              <w:t>hot/cold, hard/soft, big/small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>).</w:t>
            </w:r>
            <w:r w:rsidRPr="148FA841" w:rsidR="398BD633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Children share their opinions of which they would prefer. </w:t>
            </w:r>
          </w:p>
          <w:p w:rsidR="6F358852" w:rsidP="148FA841" w:rsidRDefault="6F358852" w14:paraId="27F8C947" w14:textId="35C59EBA">
            <w:pPr>
              <w:pStyle w:val="Normal"/>
              <w:ind w:left="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</w:pP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8"/>
                <w:szCs w:val="18"/>
                <w:lang w:val="en-GB"/>
              </w:rPr>
              <w:t>Drawing Club Focus: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Draw three different sized bowls of porridge—a big bowl, a medium bowl, and a tiny bowl.</w:t>
            </w:r>
          </w:p>
          <w:p w:rsidR="6F358852" w:rsidP="148FA841" w:rsidRDefault="6F358852" w14:paraId="1432C26E" w14:textId="4CB4775F">
            <w:pPr>
              <w:pStyle w:val="Normal"/>
              <w:ind w:left="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</w:pP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8"/>
                <w:szCs w:val="18"/>
                <w:lang w:val="en-GB"/>
              </w:rPr>
              <w:t>Word of the Week: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</w:t>
            </w:r>
            <w:r w:rsidRPr="148FA841" w:rsidR="6C16AE75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middle-sized </w:t>
            </w:r>
          </w:p>
          <w:p w:rsidR="148FA841" w:rsidP="148FA841" w:rsidRDefault="148FA841" w14:paraId="1E18169E" w14:textId="09A71B8C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  <w:p w:rsidR="00D27253" w:rsidP="148FA841" w:rsidRDefault="00D27253" w14:paraId="4E36AA08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  <w:p w:rsidR="00D27253" w:rsidP="148FA841" w:rsidRDefault="00D27253" w14:paraId="2208A993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  <w:p w:rsidR="00D27253" w:rsidP="148FA841" w:rsidRDefault="00D27253" w14:paraId="55D3EB8F" w14:textId="77777777">
            <w:pPr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  <w:p w:rsidR="00D27253" w:rsidP="148FA841" w:rsidRDefault="00D27253" w14:paraId="358CCC55" w14:textId="77777777">
            <w:pPr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  <w:p w:rsidRPr="00797685" w:rsidR="00D27253" w:rsidP="148FA841" w:rsidRDefault="00D27253" w14:paraId="778C1CE3" w14:textId="6C274942">
            <w:pPr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  <w:tc>
          <w:tcPr>
            <w:tcW w:w="2509" w:type="dxa"/>
            <w:tcMar/>
          </w:tcPr>
          <w:p w:rsidRPr="00797685" w:rsidR="00D27253" w:rsidP="148FA841" w:rsidRDefault="00D27253" w14:paraId="3238356C" w14:textId="362C90B4">
            <w:pPr>
              <w:pStyle w:val="Normal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</w:pPr>
            <w:r w:rsidRPr="148FA841" w:rsidR="4C5FE29B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18"/>
                <w:szCs w:val="18"/>
              </w:rPr>
              <w:t xml:space="preserve">Oracy 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8"/>
                <w:szCs w:val="18"/>
                <w:lang w:val="en-GB"/>
              </w:rPr>
              <w:t>Focus: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</w:t>
            </w:r>
            <w:r w:rsidRPr="148FA841" w:rsidR="06489EA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>Asking questions. Teacher to model questions such as ‘Why did you go into the woods?’</w:t>
            </w:r>
          </w:p>
          <w:p w:rsidRPr="00797685" w:rsidR="00D27253" w:rsidP="148FA841" w:rsidRDefault="00D27253" w14:paraId="4966E7AC" w14:textId="6F664F64">
            <w:pPr>
              <w:pStyle w:val="Normal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</w:pP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8"/>
                <w:szCs w:val="18"/>
                <w:lang w:val="en-GB"/>
              </w:rPr>
              <w:t>Drawing Club Focus: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Draw Little Red Riding Hood </w:t>
            </w:r>
          </w:p>
          <w:p w:rsidRPr="00797685" w:rsidR="00D27253" w:rsidP="148FA841" w:rsidRDefault="00D27253" w14:paraId="69AF09CD" w14:textId="7CA0ABBF">
            <w:pPr>
              <w:pStyle w:val="Normal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</w:pP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18"/>
                <w:szCs w:val="18"/>
                <w:lang w:val="en-GB"/>
              </w:rPr>
              <w:t>Word of the Week:</w:t>
            </w:r>
            <w:r w:rsidRPr="148FA841" w:rsidR="6F35885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 </w:t>
            </w:r>
            <w:r w:rsidRPr="148FA841" w:rsidR="5806DF0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8"/>
                <w:szCs w:val="18"/>
                <w:lang w:val="en-GB"/>
              </w:rPr>
              <w:t xml:space="preserve">cottage </w:t>
            </w:r>
          </w:p>
          <w:p w:rsidRPr="00797685" w:rsidR="00D27253" w:rsidP="148FA841" w:rsidRDefault="00D27253" w14:paraId="72310FD6" w14:textId="71BE04CC">
            <w:pPr>
              <w:rPr>
                <w:rFonts w:ascii="Calibri" w:hAnsi="Calibri" w:eastAsia="Calibri" w:cs="Calibri" w:asciiTheme="minorAscii" w:hAnsiTheme="minorAscii" w:eastAsiaTheme="minorAscii" w:cstheme="minorAscii"/>
                <w:sz w:val="18"/>
                <w:szCs w:val="18"/>
              </w:rPr>
            </w:pPr>
          </w:p>
        </w:tc>
      </w:tr>
      <w:tr w:rsidRPr="00896764" w:rsidR="00D27253" w:rsidTr="148FA841" w14:paraId="3EC4EC6D" w14:textId="77777777">
        <w:trPr>
          <w:cantSplit/>
          <w:trHeight w:val="286"/>
        </w:trPr>
        <w:tc>
          <w:tcPr>
            <w:tcW w:w="16048" w:type="dxa"/>
            <w:gridSpan w:val="8"/>
            <w:tcMar/>
          </w:tcPr>
          <w:p w:rsidRPr="00896764" w:rsidR="00D27253" w:rsidP="148FA841" w:rsidRDefault="00D27253" w14:paraId="6EA7BBE8" w14:textId="2F1B0804">
            <w:pPr>
              <w:pStyle w:val="ListParagraph"/>
              <w:numPr>
                <w:ilvl w:val="0"/>
                <w:numId w:val="14"/>
              </w:numPr>
              <w:shd w:val="clear" w:color="auto" w:fill="FFFFFF" w:themeFill="background1"/>
              <w:spacing w:after="160" w:afterAutospacing="off" w:line="257" w:lineRule="auto"/>
              <w:ind w:left="284" w:right="0" w:hanging="360"/>
              <w:rPr>
                <w:rFonts w:ascii="NTPreCursive" w:hAnsi="NTPreCursive" w:eastAsia="NTPreCursive" w:cs="NTPreCursive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0"/>
                <w:szCs w:val="20"/>
                <w:lang w:val="en-GB"/>
              </w:rPr>
            </w:pPr>
            <w:r w:rsidRPr="148FA841" w:rsidR="4B650903">
              <w:rPr>
                <w:rFonts w:ascii="NTPreCursive" w:hAnsi="NTPreCursive" w:eastAsia="NTPreCursive" w:cs="NTPreCursive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0"/>
                <w:szCs w:val="20"/>
                <w:lang w:val="en-GB"/>
              </w:rPr>
              <w:t>Use large-muscle movements to wave flags and streamers, paint and make marks.</w:t>
            </w:r>
          </w:p>
          <w:p w:rsidRPr="00896764" w:rsidR="00D27253" w:rsidP="148FA841" w:rsidRDefault="00D27253" w14:paraId="06A28091" w14:textId="270A6BDE">
            <w:pPr>
              <w:pStyle w:val="ListParagraph"/>
              <w:numPr>
                <w:ilvl w:val="0"/>
                <w:numId w:val="14"/>
              </w:numPr>
              <w:shd w:val="clear" w:color="auto" w:fill="FFFFFF" w:themeFill="background1"/>
              <w:spacing w:after="0" w:afterAutospacing="off" w:line="257" w:lineRule="auto"/>
              <w:ind w:left="284" w:right="0" w:hanging="360"/>
              <w:rPr>
                <w:rFonts w:ascii="NTPreCursive" w:hAnsi="NTPreCursive" w:eastAsia="NTPreCursive" w:cs="NTPreCursive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0"/>
                <w:szCs w:val="20"/>
                <w:lang w:val="en-GB"/>
              </w:rPr>
            </w:pPr>
            <w:r w:rsidRPr="148FA841" w:rsidR="4B650903">
              <w:rPr>
                <w:rFonts w:ascii="NTPreCursive" w:hAnsi="NTPreCursive" w:eastAsia="NTPreCursive" w:cs="NTPreCursive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0"/>
                <w:szCs w:val="20"/>
                <w:lang w:val="en-GB"/>
              </w:rPr>
              <w:t>Use one-handed tools and equipment, for example, making snips in paper with scissors.</w:t>
            </w:r>
          </w:p>
          <w:p w:rsidRPr="00896764" w:rsidR="00D27253" w:rsidP="148FA841" w:rsidRDefault="00D27253" w14:paraId="673DB95D" w14:textId="0792A4D6">
            <w:pPr>
              <w:pStyle w:val="ListParagraph"/>
              <w:numPr>
                <w:ilvl w:val="0"/>
                <w:numId w:val="14"/>
              </w:numPr>
              <w:shd w:val="clear" w:color="auto" w:fill="FFFFFF" w:themeFill="background1"/>
              <w:spacing w:after="0" w:afterAutospacing="off" w:line="257" w:lineRule="auto"/>
              <w:ind w:left="284" w:right="0" w:hanging="360"/>
              <w:rPr>
                <w:rFonts w:ascii="NTPreCursive" w:hAnsi="NTPreCursive" w:eastAsia="NTPreCursive" w:cs="NTPreCursive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0"/>
                <w:szCs w:val="20"/>
                <w:lang w:val="en-GB"/>
              </w:rPr>
            </w:pPr>
            <w:r w:rsidRPr="148FA841" w:rsidR="4B650903">
              <w:rPr>
                <w:rFonts w:ascii="NTPreCursive" w:hAnsi="NTPreCursive" w:eastAsia="NTPreCursive" w:cs="NTPreCursive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0"/>
                <w:szCs w:val="20"/>
                <w:lang w:val="en-GB"/>
              </w:rPr>
              <w:t xml:space="preserve">Use a comfortable grip with good control when holding pens and pencil (aiming to begin establishing a tripod grip for children who are ready) </w:t>
            </w:r>
          </w:p>
          <w:p w:rsidRPr="00896764" w:rsidR="00D27253" w:rsidP="148FA841" w:rsidRDefault="00D27253" w14:paraId="7A21C17A" w14:textId="5D017541">
            <w:pPr>
              <w:pStyle w:val="ListParagraph"/>
              <w:numPr>
                <w:ilvl w:val="0"/>
                <w:numId w:val="14"/>
              </w:numPr>
              <w:shd w:val="clear" w:color="auto" w:fill="FFFFFF" w:themeFill="background1"/>
              <w:spacing w:after="0" w:afterAutospacing="off" w:line="257" w:lineRule="auto"/>
              <w:ind w:left="284" w:right="0" w:hanging="360"/>
              <w:rPr>
                <w:rFonts w:ascii="NTPreCursive" w:hAnsi="NTPreCursive" w:eastAsia="NTPreCursive" w:cs="NTPreCursive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0"/>
                <w:szCs w:val="20"/>
                <w:lang w:val="en-GB"/>
              </w:rPr>
            </w:pPr>
            <w:r w:rsidRPr="148FA841" w:rsidR="4B650903">
              <w:rPr>
                <w:rFonts w:ascii="NTPreCursive" w:hAnsi="NTPreCursive" w:eastAsia="NTPreCursive" w:cs="NTPreCursive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0"/>
                <w:szCs w:val="20"/>
                <w:lang w:val="en-GB"/>
              </w:rPr>
              <w:t>Start to eat independently and learn how to use a knife and fork.</w:t>
            </w:r>
          </w:p>
          <w:p w:rsidRPr="00896764" w:rsidR="00D27253" w:rsidP="148FA841" w:rsidRDefault="00D27253" w14:paraId="161856C1" w14:textId="1A6D60E9">
            <w:pPr>
              <w:pStyle w:val="ListParagraph"/>
              <w:numPr>
                <w:ilvl w:val="0"/>
                <w:numId w:val="14"/>
              </w:numPr>
              <w:shd w:val="clear" w:color="auto" w:fill="FFFFFF" w:themeFill="background1"/>
              <w:spacing w:after="160" w:afterAutospacing="off" w:line="257" w:lineRule="auto"/>
              <w:ind w:left="284" w:right="0" w:hanging="360"/>
              <w:rPr>
                <w:rFonts w:ascii="NTPreCursive" w:hAnsi="NTPreCursive" w:eastAsia="NTPreCursive" w:cs="NTPreCursive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0"/>
                <w:szCs w:val="20"/>
                <w:lang w:val="en-GB"/>
              </w:rPr>
            </w:pPr>
            <w:r w:rsidRPr="148FA841" w:rsidR="4B650903">
              <w:rPr>
                <w:rFonts w:ascii="NTPreCursive" w:hAnsi="NTPreCursive" w:eastAsia="NTPreCursive" w:cs="NTPreCursive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0"/>
                <w:szCs w:val="20"/>
                <w:lang w:val="en-GB"/>
              </w:rPr>
              <w:t>Show a preference for a dominant hand.</w:t>
            </w:r>
          </w:p>
        </w:tc>
      </w:tr>
      <w:tr w:rsidRPr="00896764" w:rsidR="00D27253" w:rsidTr="148FA841" w14:paraId="47146C3B" w14:textId="77777777">
        <w:trPr>
          <w:cantSplit/>
          <w:trHeight w:val="274"/>
        </w:trPr>
        <w:tc>
          <w:tcPr>
            <w:tcW w:w="16048" w:type="dxa"/>
            <w:gridSpan w:val="8"/>
            <w:shd w:val="clear" w:color="auto" w:fill="A8D08D" w:themeFill="accent6" w:themeFillTint="99"/>
            <w:tcMar/>
          </w:tcPr>
          <w:p w:rsidRPr="008A2A61" w:rsidR="00D27253" w:rsidP="00D27253" w:rsidRDefault="00D27253" w14:paraId="65960396" w14:textId="7CB4211F">
            <w:pPr>
              <w:pStyle w:val="NoSpacing"/>
              <w:jc w:val="center"/>
              <w:rPr>
                <w:rFonts w:cstheme="minorHAnsi"/>
                <w:b/>
                <w:bCs/>
                <w:sz w:val="36"/>
                <w:szCs w:val="36"/>
                <w:lang w:val="en-US"/>
              </w:rPr>
            </w:pPr>
            <w:r w:rsidRPr="008A2A61">
              <w:rPr>
                <w:rFonts w:cstheme="minorHAnsi"/>
                <w:b/>
                <w:bCs/>
                <w:sz w:val="36"/>
                <w:szCs w:val="36"/>
                <w:lang w:val="en-US"/>
              </w:rPr>
              <w:t>Summer 2</w:t>
            </w:r>
          </w:p>
        </w:tc>
      </w:tr>
      <w:tr w:rsidRPr="00896764" w:rsidR="00D27253" w:rsidTr="148FA841" w14:paraId="59EF64C3" w14:textId="77777777">
        <w:trPr>
          <w:cantSplit/>
          <w:trHeight w:val="770"/>
        </w:trPr>
        <w:tc>
          <w:tcPr>
            <w:tcW w:w="16048" w:type="dxa"/>
            <w:gridSpan w:val="8"/>
            <w:tcMar/>
          </w:tcPr>
          <w:p w:rsidR="4A0AA12F" w:rsidP="148FA841" w:rsidRDefault="4A0AA12F" w14:paraId="0DA46ED1" w14:textId="30DC684F">
            <w:pPr>
              <w:pStyle w:val="NoSpacing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148FA841" w:rsidR="4A0AA12F">
              <w:rPr>
                <w:rFonts w:cs="Calibri" w:cstheme="minorAscii"/>
                <w:b w:val="1"/>
                <w:bCs w:val="1"/>
                <w:sz w:val="16"/>
                <w:szCs w:val="16"/>
                <w:lang w:val="en-US"/>
              </w:rPr>
              <w:t>Seaside</w:t>
            </w:r>
          </w:p>
          <w:p w:rsidRPr="008F0DA6" w:rsidR="00D27253" w:rsidP="148FA841" w:rsidRDefault="00D27253" w14:paraId="1FC8158C" w14:noSpellErr="1" w14:textId="104548AF">
            <w:pPr>
              <w:pStyle w:val="NoSpacing"/>
              <w:rPr>
                <w:rFonts w:cs="Calibri" w:cstheme="minorAscii"/>
                <w:b w:val="1"/>
                <w:bCs w:val="1"/>
                <w:sz w:val="16"/>
                <w:szCs w:val="16"/>
                <w:lang w:val="en-US"/>
              </w:rPr>
            </w:pPr>
            <w:r w:rsidRPr="148FA841" w:rsidR="00D27253">
              <w:rPr>
                <w:rFonts w:cs="Calibri" w:cstheme="minorAscii"/>
                <w:b w:val="1"/>
                <w:bCs w:val="1"/>
                <w:sz w:val="16"/>
                <w:szCs w:val="16"/>
                <w:lang w:val="en-US"/>
              </w:rPr>
              <w:t xml:space="preserve"> </w:t>
            </w:r>
          </w:p>
        </w:tc>
      </w:tr>
      <w:tr w:rsidRPr="00896764" w:rsidR="00D27253" w:rsidTr="148FA841" w14:paraId="3ACBC7F0" w14:textId="77777777">
        <w:trPr>
          <w:cantSplit/>
          <w:trHeight w:val="1134"/>
        </w:trPr>
        <w:tc>
          <w:tcPr>
            <w:tcW w:w="373" w:type="dxa"/>
            <w:tcMar/>
            <w:textDirection w:val="btLr"/>
          </w:tcPr>
          <w:p w:rsidR="00D27253" w:rsidP="00D27253" w:rsidRDefault="00D27253" w14:paraId="28A09C70" w14:textId="4EA59A5A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A2A61">
              <w:rPr>
                <w:rFonts w:cstheme="minorHAnsi"/>
                <w:b/>
                <w:sz w:val="18"/>
                <w:szCs w:val="18"/>
              </w:rPr>
              <w:t>Text and Genre</w:t>
            </w:r>
          </w:p>
        </w:tc>
        <w:tc>
          <w:tcPr>
            <w:tcW w:w="2280" w:type="dxa"/>
            <w:tcMar/>
          </w:tcPr>
          <w:p w:rsidRPr="009B1908" w:rsidR="00D27253" w:rsidP="00D27253" w:rsidRDefault="00D45CF4" w14:paraId="349E4131" w14:textId="3E57F7CD">
            <w:pPr>
              <w:pStyle w:val="NoSpacing"/>
              <w:jc w:val="center"/>
            </w:pPr>
            <w:r w:rsidR="4CBF538F">
              <w:drawing>
                <wp:inline wp14:editId="694C7167" wp14:anchorId="61A23D77">
                  <wp:extent cx="1247775" cy="1304925"/>
                  <wp:effectExtent l="0" t="0" r="0" b="0"/>
                  <wp:docPr id="139161834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391618342" name="Picture 1391618342"/>
                          <pic:cNvPicPr/>
                        </pic:nvPicPr>
                        <pic:blipFill>
                          <a:blip xmlns:r="http://schemas.openxmlformats.org/officeDocument/2006/relationships" r:embed="rId3471438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1" w:type="dxa"/>
            <w:tcMar/>
          </w:tcPr>
          <w:p w:rsidRPr="009B1908" w:rsidR="00D27253" w:rsidP="00D27253" w:rsidRDefault="00D45CF4" w14:paraId="3637B9BC" w14:textId="2A425614">
            <w:pPr>
              <w:pStyle w:val="NoSpacing"/>
            </w:pPr>
            <w:r w:rsidR="73800C42">
              <w:drawing>
                <wp:inline wp14:editId="3B9085AF" wp14:anchorId="63E2B06B">
                  <wp:extent cx="1343025" cy="1238250"/>
                  <wp:effectExtent l="0" t="0" r="0" b="0"/>
                  <wp:docPr id="192171188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921711885" name="Picture 1921711885"/>
                          <pic:cNvPicPr/>
                        </pic:nvPicPr>
                        <pic:blipFill>
                          <a:blip xmlns:r="http://schemas.openxmlformats.org/officeDocument/2006/relationships" r:embed="rId172145094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5" w:type="dxa"/>
            <w:gridSpan w:val="2"/>
            <w:tcMar/>
          </w:tcPr>
          <w:p w:rsidR="00D27253" w:rsidP="00D27253" w:rsidRDefault="00D45CF4" w14:paraId="2DAC184E" w14:textId="67AED248">
            <w:pPr>
              <w:pStyle w:val="NoSpacing"/>
            </w:pPr>
          </w:p>
          <w:p w:rsidRPr="009B1908" w:rsidR="00D27253" w:rsidP="00D27253" w:rsidRDefault="00D27253" w14:paraId="12DD3F56" w14:textId="44B223CD">
            <w:pPr>
              <w:pStyle w:val="NoSpacing"/>
            </w:pPr>
            <w:r w:rsidR="73800C42">
              <w:drawing>
                <wp:inline wp14:editId="124369FE" wp14:anchorId="79343D73">
                  <wp:extent cx="1276350" cy="1470449"/>
                  <wp:effectExtent l="0" t="0" r="0" b="0"/>
                  <wp:docPr id="111419041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114190417" name="Picture 1114190417"/>
                          <pic:cNvPicPr/>
                        </pic:nvPicPr>
                        <pic:blipFill>
                          <a:blip xmlns:r="http://schemas.openxmlformats.org/officeDocument/2006/relationships" r:embed="rId103154324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276350" cy="14704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48" w:type="dxa"/>
            <w:tcMar/>
          </w:tcPr>
          <w:p w:rsidRPr="009B1908" w:rsidR="00D27253" w:rsidP="00D27253" w:rsidRDefault="00D45CF4" w14:paraId="4CD37825" w14:textId="6F25C9A9">
            <w:pPr>
              <w:pStyle w:val="NoSpacing"/>
              <w:jc w:val="center"/>
            </w:pPr>
            <w:r w:rsidR="7E4B2D76">
              <w:drawing>
                <wp:inline wp14:editId="3553FFF1" wp14:anchorId="6515F1C7">
                  <wp:extent cx="1028700" cy="1238250"/>
                  <wp:effectExtent l="0" t="0" r="0" b="0"/>
                  <wp:docPr id="789059895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789059895" name="Picture 789059895"/>
                          <pic:cNvPicPr/>
                        </pic:nvPicPr>
                        <pic:blipFill>
                          <a:blip xmlns:r="http://schemas.openxmlformats.org/officeDocument/2006/relationships" r:embed="rId167722711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2" w:type="dxa"/>
            <w:tcMar/>
          </w:tcPr>
          <w:p w:rsidRPr="009B1908" w:rsidR="00D27253" w:rsidP="00D27253" w:rsidRDefault="00D45CF4" w14:paraId="67B4FC3B" w14:textId="53F2BD4A">
            <w:pPr>
              <w:pStyle w:val="NoSpacing"/>
            </w:pPr>
            <w:r w:rsidR="7E4B2D76">
              <w:drawing>
                <wp:inline wp14:editId="5E9B3B84" wp14:anchorId="2492B3EF">
                  <wp:extent cx="1257300" cy="1362075"/>
                  <wp:effectExtent l="0" t="0" r="0" b="0"/>
                  <wp:docPr id="5851991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5851991" name="Picture 5851991"/>
                          <pic:cNvPicPr/>
                        </pic:nvPicPr>
                        <pic:blipFill>
                          <a:blip xmlns:r="http://schemas.openxmlformats.org/officeDocument/2006/relationships" r:embed="rId7621324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9" w:type="dxa"/>
            <w:tcMar/>
          </w:tcPr>
          <w:p w:rsidRPr="009B1908" w:rsidR="00D27253" w:rsidP="00D27253" w:rsidRDefault="00D45CF4" w14:paraId="253D46A4" w14:textId="5B0E3D04">
            <w:pPr>
              <w:pStyle w:val="NoSpacing"/>
            </w:pPr>
            <w:r w:rsidR="7E4B2D76">
              <w:drawing>
                <wp:inline wp14:editId="21841D61" wp14:anchorId="7CA2FCED">
                  <wp:extent cx="1400175" cy="1371600"/>
                  <wp:effectExtent l="0" t="0" r="0" b="0"/>
                  <wp:docPr id="140825439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408254399" name="Picture 1408254399"/>
                          <pic:cNvPicPr/>
                        </pic:nvPicPr>
                        <pic:blipFill>
                          <a:blip xmlns:r="http://schemas.openxmlformats.org/officeDocument/2006/relationships" r:embed="rId167768782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896764" w:rsidR="00D27253" w:rsidTr="148FA841" w14:paraId="060B3A1E" w14:textId="77777777">
        <w:trPr>
          <w:cantSplit/>
          <w:trHeight w:val="1134"/>
        </w:trPr>
        <w:tc>
          <w:tcPr>
            <w:tcW w:w="373" w:type="dxa"/>
            <w:tcMar/>
            <w:textDirection w:val="btLr"/>
          </w:tcPr>
          <w:p w:rsidRPr="008A2A61" w:rsidR="00D27253" w:rsidP="00D27253" w:rsidRDefault="00D27253" w14:paraId="4E297F0F" w14:textId="442246FA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A2A61">
              <w:rPr>
                <w:rFonts w:cstheme="minorHAnsi"/>
                <w:b/>
                <w:sz w:val="18"/>
                <w:szCs w:val="18"/>
              </w:rPr>
              <w:t>Year</w:t>
            </w:r>
            <w:r>
              <w:rPr>
                <w:rFonts w:cstheme="minorHAnsi"/>
                <w:b/>
                <w:sz w:val="18"/>
                <w:szCs w:val="18"/>
              </w:rPr>
              <w:t xml:space="preserve"> 1</w:t>
            </w:r>
          </w:p>
          <w:p w:rsidR="00D27253" w:rsidP="00D27253" w:rsidRDefault="00D27253" w14:paraId="683BA748" w14:textId="28FC2F07">
            <w:pPr>
              <w:ind w:left="113" w:right="11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8A2A61">
              <w:rPr>
                <w:rFonts w:cstheme="minorHAnsi"/>
                <w:b/>
                <w:sz w:val="18"/>
                <w:szCs w:val="18"/>
              </w:rPr>
              <w:t>Genre Progression</w:t>
            </w:r>
          </w:p>
        </w:tc>
        <w:tc>
          <w:tcPr>
            <w:tcW w:w="2280" w:type="dxa"/>
            <w:tcMar/>
          </w:tcPr>
          <w:p w:rsidRPr="009B1908" w:rsidR="00D27253" w:rsidP="148FA841" w:rsidRDefault="009D6AFF" w14:paraId="0E16EE45" w14:textId="3F651428">
            <w:pPr>
              <w:pStyle w:val="Normal"/>
              <w:ind w:left="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48FA841" w:rsidR="238B1827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Oracy </w:t>
            </w: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>Focus:</w:t>
            </w: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</w:t>
            </w:r>
            <w:r w:rsidRPr="148FA841" w:rsidR="2B373A06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Teacher hides some of the creatures from the story in a sack. </w:t>
            </w:r>
            <w:r w:rsidRPr="148FA841" w:rsidR="6DD4663F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>Describe</w:t>
            </w:r>
            <w:r w:rsidRPr="148FA841" w:rsidR="2B373A06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them</w:t>
            </w:r>
            <w:r w:rsidRPr="148FA841" w:rsidR="50F3B67E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and children guess the creature</w:t>
            </w: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(e.g., </w:t>
            </w: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2"/>
                <w:szCs w:val="22"/>
                <w:lang w:val="en-GB"/>
              </w:rPr>
              <w:t>whale, shark, crab, mermaid</w:t>
            </w: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>).</w:t>
            </w:r>
          </w:p>
          <w:p w:rsidRPr="009B1908" w:rsidR="00D27253" w:rsidP="148FA841" w:rsidRDefault="009D6AFF" w14:paraId="411B846E" w14:textId="0A3295E1">
            <w:pPr>
              <w:pStyle w:val="Normal"/>
              <w:ind w:left="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>Drawing Club Focus:</w:t>
            </w: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Draw </w:t>
            </w:r>
            <w:r w:rsidRPr="148FA841" w:rsidR="23F4ABDF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>a ladybird</w:t>
            </w:r>
          </w:p>
          <w:p w:rsidRPr="009B1908" w:rsidR="00D27253" w:rsidP="148FA841" w:rsidRDefault="009D6AFF" w14:paraId="4BF94068" w14:textId="01F36E1B">
            <w:pPr>
              <w:pStyle w:val="Normal"/>
              <w:ind w:left="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>Word of the Week:</w:t>
            </w: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</w:t>
            </w:r>
            <w:r w:rsidRPr="148FA841" w:rsidR="26E3ECA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>whisper</w:t>
            </w:r>
          </w:p>
          <w:p w:rsidRPr="009B1908" w:rsidR="00D27253" w:rsidP="148FA841" w:rsidRDefault="009D6AFF" w14:paraId="538D5450" w14:textId="4B7D5A81">
            <w:pPr>
              <w:pStyle w:val="NoSpacing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  <w:lang w:val="en-US"/>
              </w:rPr>
            </w:pPr>
          </w:p>
        </w:tc>
        <w:tc>
          <w:tcPr>
            <w:tcW w:w="2341" w:type="dxa"/>
            <w:tcMar/>
          </w:tcPr>
          <w:p w:rsidR="009D6AFF" w:rsidP="148FA841" w:rsidRDefault="009D6AFF" w14:paraId="4B8E0721" w14:textId="7F60F57E">
            <w:pPr>
              <w:pStyle w:val="Normal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48FA841" w:rsidR="7D739185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Oracy </w:t>
            </w: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>Focus:</w:t>
            </w: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Exploring </w:t>
            </w:r>
            <w:r w:rsidRPr="148FA841" w:rsidR="7B215240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>seaside objects using</w:t>
            </w: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descriptive words (e.g., </w:t>
            </w: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i w:val="1"/>
                <w:iCs w:val="1"/>
                <w:noProof w:val="0"/>
                <w:sz w:val="22"/>
                <w:szCs w:val="22"/>
                <w:lang w:val="en-GB"/>
              </w:rPr>
              <w:t>smooth, rough, shell, pebble, seaweed</w:t>
            </w: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>).</w:t>
            </w:r>
            <w:r w:rsidRPr="148FA841" w:rsidR="2B72C573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Shells, starfish, crab, </w:t>
            </w:r>
            <w:r w:rsidRPr="148FA841" w:rsidR="2B72C573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>sea glass</w:t>
            </w:r>
            <w:r w:rsidRPr="148FA841" w:rsidR="2B72C573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, pebbles. </w:t>
            </w:r>
          </w:p>
          <w:p w:rsidR="009D6AFF" w:rsidP="148FA841" w:rsidRDefault="009D6AFF" w14:paraId="1825B517" w14:textId="2D920C20">
            <w:pPr>
              <w:pStyle w:val="Normal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>Drawing Club Focus:</w:t>
            </w: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Draw a </w:t>
            </w:r>
            <w:r w:rsidRPr="148FA841" w:rsidR="155792CD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>shell</w:t>
            </w:r>
          </w:p>
          <w:p w:rsidR="009D6AFF" w:rsidP="148FA841" w:rsidRDefault="009D6AFF" w14:paraId="06B929BC" w14:textId="5AFAB357">
            <w:pPr>
              <w:pStyle w:val="Normal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highlight w:val="yellow"/>
                <w:lang w:val="en-GB"/>
              </w:rPr>
            </w:pP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>Word of the Week:</w:t>
            </w: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</w:t>
            </w:r>
            <w:r w:rsidRPr="148FA841" w:rsidR="657B6C2F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highlight w:val="yellow"/>
                <w:lang w:val="en-GB"/>
              </w:rPr>
              <w:t>rough/smooth/find</w:t>
            </w:r>
          </w:p>
          <w:p w:rsidR="009D6AFF" w:rsidP="148FA841" w:rsidRDefault="009D6AFF" w14:paraId="31A98DA9" w14:textId="2346D597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  <w:p w:rsidRPr="00E94CB1" w:rsidR="00D27253" w:rsidP="148FA841" w:rsidRDefault="009D6AFF" w14:paraId="6FE87520" w14:textId="4907FF61">
            <w:pPr>
              <w:pStyle w:val="NoSpacing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3625" w:type="dxa"/>
            <w:gridSpan w:val="2"/>
            <w:tcMar/>
          </w:tcPr>
          <w:p w:rsidRPr="009B1908" w:rsidR="00D27253" w:rsidP="148FA841" w:rsidRDefault="009D6AFF" w14:paraId="2D4CDD6C" w14:textId="492F1298">
            <w:pPr>
              <w:pStyle w:val="Normal"/>
              <w:ind w:left="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</w:pPr>
            <w:r w:rsidRPr="148FA841" w:rsidR="723F834D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Oracy </w:t>
            </w: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>Focus:</w:t>
            </w: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 xml:space="preserve"> Using imagination to </w:t>
            </w:r>
            <w:r w:rsidRPr="148FA841" w:rsidR="0CF26A0C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 xml:space="preserve">describe what is in the bucket. Picture </w:t>
            </w:r>
            <w:r w:rsidRPr="148FA841" w:rsidR="0CF26A0C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>cards to</w:t>
            </w:r>
            <w:r w:rsidRPr="148FA841" w:rsidR="0CF26A0C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 xml:space="preserve"> prompt if needed. ‘In my bucket, I can see a....’ </w:t>
            </w:r>
          </w:p>
          <w:p w:rsidRPr="009B1908" w:rsidR="00D27253" w:rsidP="148FA841" w:rsidRDefault="009D6AFF" w14:paraId="0D963C07" w14:textId="43006333">
            <w:pPr>
              <w:pStyle w:val="Normal"/>
              <w:ind w:left="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</w:pP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>Drawing Club Focus:</w:t>
            </w: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 xml:space="preserve"> Draw </w:t>
            </w:r>
            <w:r w:rsidRPr="148FA841" w:rsidR="6F32FE0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>a bucket. Draw some fish inside</w:t>
            </w:r>
          </w:p>
          <w:p w:rsidRPr="009B1908" w:rsidR="00D27253" w:rsidP="148FA841" w:rsidRDefault="009D6AFF" w14:paraId="7AAE1C11" w14:textId="301C965D">
            <w:pPr>
              <w:pStyle w:val="Normal"/>
              <w:ind w:left="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</w:pP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US"/>
              </w:rPr>
              <w:t>Word of the Week:</w:t>
            </w: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 xml:space="preserve"> </w:t>
            </w:r>
            <w:r w:rsidRPr="148FA841" w:rsidR="1B5C59E5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US"/>
              </w:rPr>
              <w:t>Deep</w:t>
            </w:r>
          </w:p>
          <w:p w:rsidRPr="009B1908" w:rsidR="00D27253" w:rsidP="148FA841" w:rsidRDefault="009D6AFF" w14:paraId="43E23453" w14:textId="08501B3B">
            <w:pPr>
              <w:pStyle w:val="NoSpacing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  <w:lang w:val="en-US"/>
              </w:rPr>
            </w:pPr>
          </w:p>
        </w:tc>
        <w:tc>
          <w:tcPr>
            <w:tcW w:w="2548" w:type="dxa"/>
            <w:tcMar/>
          </w:tcPr>
          <w:p w:rsidRPr="009B1908" w:rsidR="00D27253" w:rsidP="148FA841" w:rsidRDefault="009D6AFF" w14:paraId="08200018" w14:textId="14947197">
            <w:pPr>
              <w:pStyle w:val="Normal"/>
              <w:ind w:left="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48FA841" w:rsidR="29132077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Oracy </w:t>
            </w: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>Focus:</w:t>
            </w: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</w:t>
            </w:r>
            <w:r w:rsidRPr="148FA841" w:rsidR="56FAFA4A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Children watch a short video of a seaside scene. Talk about what we can see, hear, touch, taste, smell at the seaside. Draw on own experiences if possible. </w:t>
            </w:r>
            <w:proofErr w:type="spellStart"/>
            <w:proofErr w:type="spellEnd"/>
          </w:p>
          <w:p w:rsidRPr="009B1908" w:rsidR="00D27253" w:rsidP="148FA841" w:rsidRDefault="009D6AFF" w14:paraId="15463711" w14:textId="2D87970A">
            <w:pPr>
              <w:pStyle w:val="Normal"/>
              <w:ind w:left="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>Drawing Club Focus:</w:t>
            </w: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Draw </w:t>
            </w:r>
            <w:r w:rsidRPr="148FA841" w:rsidR="2C5CFADC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a rock pool with some sea creatures inside </w:t>
            </w:r>
          </w:p>
          <w:p w:rsidRPr="009B1908" w:rsidR="00D27253" w:rsidP="148FA841" w:rsidRDefault="009D6AFF" w14:paraId="3552E25B" w14:textId="4C8B0034">
            <w:pPr>
              <w:pStyle w:val="Normal"/>
              <w:ind w:left="0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>Word of the Week:</w:t>
            </w: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</w:t>
            </w: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>Gentle</w:t>
            </w: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(Being very careful and soft with living things so we do not hurt them).</w:t>
            </w:r>
          </w:p>
          <w:p w:rsidRPr="009B1908" w:rsidR="00D27253" w:rsidP="148FA841" w:rsidRDefault="009D6AFF" w14:paraId="57FE3CFA" w14:textId="64860580">
            <w:pPr>
              <w:pStyle w:val="NoSpacing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  <w:lang w:val="en-US"/>
              </w:rPr>
            </w:pPr>
          </w:p>
        </w:tc>
        <w:tc>
          <w:tcPr>
            <w:tcW w:w="2372" w:type="dxa"/>
            <w:tcMar/>
          </w:tcPr>
          <w:p w:rsidR="656E4322" w:rsidP="148FA841" w:rsidRDefault="656E4322" w14:paraId="1C4DFA5D" w14:textId="5723905A">
            <w:pPr>
              <w:pStyle w:val="Normal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48FA841" w:rsidR="656E4322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Oracy </w:t>
            </w: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>Focus:</w:t>
            </w: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Discussing feelings </w:t>
            </w:r>
            <w:r w:rsidRPr="148FA841" w:rsidR="26223C8F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within the story using why questions. </w:t>
            </w:r>
          </w:p>
          <w:p w:rsidR="421E5208" w:rsidP="148FA841" w:rsidRDefault="421E5208" w14:paraId="4ED1508A" w14:textId="1BFB37F1">
            <w:pPr>
              <w:pStyle w:val="Normal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>Drawing Club Focus:</w:t>
            </w: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Draw </w:t>
            </w:r>
            <w:r w:rsidRPr="148FA841" w:rsidR="081E2C09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the sea using wavy lines </w:t>
            </w:r>
          </w:p>
          <w:p w:rsidR="421E5208" w:rsidP="148FA841" w:rsidRDefault="421E5208" w14:paraId="58AB26AE" w14:textId="17DCBE89">
            <w:pPr>
              <w:pStyle w:val="Normal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>Word of the Week:</w:t>
            </w: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</w:t>
            </w: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>Belong</w:t>
            </w: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(Feeling happy, safe, and right at home in a special place).</w:t>
            </w:r>
          </w:p>
          <w:p w:rsidR="148FA841" w:rsidP="148FA841" w:rsidRDefault="148FA841" w14:paraId="204A34C4" w14:textId="04212C28">
            <w:pPr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  <w:p w:rsidRPr="009B1908" w:rsidR="00D27253" w:rsidP="148FA841" w:rsidRDefault="00D27253" w14:paraId="4F762114" w14:textId="0D83EFE2">
            <w:pPr>
              <w:pStyle w:val="NoSpacing"/>
              <w:jc w:val="center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  <w:lang w:val="en-US"/>
              </w:rPr>
            </w:pPr>
          </w:p>
        </w:tc>
        <w:tc>
          <w:tcPr>
            <w:tcW w:w="2509" w:type="dxa"/>
            <w:tcMar/>
          </w:tcPr>
          <w:p w:rsidRPr="009B1908" w:rsidR="00D27253" w:rsidP="148FA841" w:rsidRDefault="009D6AFF" w14:paraId="77AC9DCD" w14:textId="280ABD69">
            <w:pPr>
              <w:pStyle w:val="Normal"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48FA841" w:rsidR="630AFA37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 xml:space="preserve">Oracy </w:t>
            </w: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>Focus:</w:t>
            </w: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</w:t>
            </w:r>
            <w:r w:rsidRPr="148FA841" w:rsidR="0D06E6A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Number rhymes </w:t>
            </w:r>
            <w:r w:rsidRPr="148FA841" w:rsidR="0D06E6A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>counting up</w:t>
            </w:r>
            <w:r w:rsidRPr="148FA841" w:rsidR="0D06E6A2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and down. </w:t>
            </w:r>
          </w:p>
          <w:p w:rsidRPr="009B1908" w:rsidR="00D27253" w:rsidP="148FA841" w:rsidRDefault="009D6AFF" w14:paraId="682549C5" w14:textId="2C53DDCB">
            <w:pPr>
              <w:pStyle w:val="Normal"/>
              <w:ind w:left="0"/>
              <w:contextualSpacing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>Drawing Club Focus:</w:t>
            </w: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Draw a simple pirate </w:t>
            </w:r>
            <w:r w:rsidRPr="148FA841" w:rsidR="4113539F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with a hat </w:t>
            </w:r>
          </w:p>
          <w:p w:rsidRPr="009B1908" w:rsidR="00D27253" w:rsidP="148FA841" w:rsidRDefault="009D6AFF" w14:paraId="34D0B021" w14:textId="3B6952EE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>Word of the Week:</w:t>
            </w:r>
            <w:r w:rsidRPr="148FA841" w:rsidR="421E5208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  <w:t xml:space="preserve"> </w:t>
            </w:r>
            <w:r w:rsidRPr="148FA841" w:rsidR="0E0DCD19">
              <w:rPr>
                <w:rFonts w:ascii="Calibri" w:hAnsi="Calibri" w:eastAsia="Calibri" w:cs="Calibri" w:asciiTheme="minorAscii" w:hAnsiTheme="minorAscii" w:eastAsiaTheme="minorAscii" w:cstheme="minorAscii"/>
                <w:b w:val="1"/>
                <w:bCs w:val="1"/>
                <w:noProof w:val="0"/>
                <w:sz w:val="22"/>
                <w:szCs w:val="22"/>
                <w:lang w:val="en-GB"/>
              </w:rPr>
              <w:t xml:space="preserve">Shore </w:t>
            </w:r>
          </w:p>
          <w:p w:rsidRPr="009B1908" w:rsidR="00D27253" w:rsidP="148FA841" w:rsidRDefault="009D6AFF" w14:paraId="01DFE971" w14:textId="6177B608">
            <w:pPr>
              <w:pStyle w:val="NoSpacing"/>
              <w:spacing/>
              <w:contextualSpacing w:val="1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  <w:lang w:val="en-US"/>
              </w:rPr>
            </w:pPr>
          </w:p>
        </w:tc>
      </w:tr>
      <w:tr w:rsidRPr="00896764" w:rsidR="00D27253" w:rsidTr="148FA841" w14:paraId="284FEC98" w14:textId="77777777">
        <w:trPr>
          <w:cantSplit/>
          <w:trHeight w:val="258"/>
        </w:trPr>
        <w:tc>
          <w:tcPr>
            <w:tcW w:w="16048" w:type="dxa"/>
            <w:gridSpan w:val="8"/>
            <w:tcMar/>
          </w:tcPr>
          <w:p w:rsidRPr="008E4EB2" w:rsidR="00D27253" w:rsidP="148FA841" w:rsidRDefault="00D27253" w14:paraId="271BC63F" w14:textId="4E4788F6">
            <w:pPr>
              <w:pStyle w:val="ListParagraph"/>
              <w:numPr>
                <w:ilvl w:val="0"/>
                <w:numId w:val="15"/>
              </w:numPr>
              <w:shd w:val="clear" w:color="auto" w:fill="FFFFFF" w:themeFill="background1"/>
              <w:spacing w:after="160" w:afterAutospacing="off" w:line="257" w:lineRule="auto"/>
              <w:ind w:left="284" w:right="0" w:hanging="360"/>
              <w:rPr>
                <w:rFonts w:ascii="NTPreCursive" w:hAnsi="NTPreCursive" w:eastAsia="NTPreCursive" w:cs="NTPreCursive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0"/>
                <w:szCs w:val="20"/>
                <w:lang w:val="en-US"/>
              </w:rPr>
            </w:pPr>
            <w:r w:rsidRPr="148FA841" w:rsidR="57C04044">
              <w:rPr>
                <w:rFonts w:ascii="NTPreCursive" w:hAnsi="NTPreCursive" w:eastAsia="NTPreCursive" w:cs="NTPreCursive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0"/>
                <w:szCs w:val="20"/>
                <w:lang w:val="en-GB"/>
              </w:rPr>
              <w:t>Use large-muscle movements to wave flags and streamers, paint and make marks.</w:t>
            </w:r>
          </w:p>
          <w:p w:rsidRPr="008E4EB2" w:rsidR="00D27253" w:rsidP="148FA841" w:rsidRDefault="00D27253" w14:paraId="7CF6C11E" w14:textId="433D36B8">
            <w:pPr>
              <w:pStyle w:val="ListParagraph"/>
              <w:numPr>
                <w:ilvl w:val="0"/>
                <w:numId w:val="15"/>
              </w:numPr>
              <w:shd w:val="clear" w:color="auto" w:fill="FFFFFF" w:themeFill="background1"/>
              <w:spacing w:after="0" w:afterAutospacing="off" w:line="257" w:lineRule="auto"/>
              <w:ind w:left="284" w:right="0" w:hanging="360"/>
              <w:rPr>
                <w:rFonts w:ascii="NTPreCursive" w:hAnsi="NTPreCursive" w:eastAsia="NTPreCursive" w:cs="NTPreCursive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0"/>
                <w:szCs w:val="20"/>
                <w:lang w:val="en-US"/>
              </w:rPr>
            </w:pPr>
            <w:r w:rsidRPr="148FA841" w:rsidR="57C04044">
              <w:rPr>
                <w:rFonts w:ascii="NTPreCursive" w:hAnsi="NTPreCursive" w:eastAsia="NTPreCursive" w:cs="NTPreCursive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0"/>
                <w:szCs w:val="20"/>
                <w:lang w:val="en-GB"/>
              </w:rPr>
              <w:t>Use one-handed tools and equipment, for example, making snips in paper with scissors.</w:t>
            </w:r>
          </w:p>
          <w:p w:rsidRPr="008E4EB2" w:rsidR="00D27253" w:rsidP="148FA841" w:rsidRDefault="00D27253" w14:paraId="372B5502" w14:textId="1C6A41BA">
            <w:pPr>
              <w:pStyle w:val="ListParagraph"/>
              <w:numPr>
                <w:ilvl w:val="0"/>
                <w:numId w:val="15"/>
              </w:numPr>
              <w:shd w:val="clear" w:color="auto" w:fill="FFFFFF" w:themeFill="background1"/>
              <w:spacing w:after="0" w:afterAutospacing="off" w:line="257" w:lineRule="auto"/>
              <w:ind w:left="284" w:right="0" w:hanging="360"/>
              <w:rPr>
                <w:rFonts w:ascii="NTPreCursive" w:hAnsi="NTPreCursive" w:eastAsia="NTPreCursive" w:cs="NTPreCursive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0"/>
                <w:szCs w:val="20"/>
                <w:lang w:val="en-US"/>
              </w:rPr>
            </w:pPr>
            <w:r w:rsidRPr="148FA841" w:rsidR="57C04044">
              <w:rPr>
                <w:rFonts w:ascii="NTPreCursive" w:hAnsi="NTPreCursive" w:eastAsia="NTPreCursive" w:cs="NTPreCursive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0"/>
                <w:szCs w:val="20"/>
                <w:lang w:val="en-GB"/>
              </w:rPr>
              <w:t xml:space="preserve">Use a comfortable grip with good control when holding pens and pencil (aiming to begin establishing a tripod grip for children who are ready) </w:t>
            </w:r>
          </w:p>
          <w:p w:rsidRPr="008E4EB2" w:rsidR="00D27253" w:rsidP="148FA841" w:rsidRDefault="00D27253" w14:paraId="2FCE8BC9" w14:textId="691EB138">
            <w:pPr>
              <w:pStyle w:val="ListParagraph"/>
              <w:numPr>
                <w:ilvl w:val="0"/>
                <w:numId w:val="15"/>
              </w:numPr>
              <w:shd w:val="clear" w:color="auto" w:fill="FFFFFF" w:themeFill="background1"/>
              <w:spacing w:after="0" w:afterAutospacing="off" w:line="257" w:lineRule="auto"/>
              <w:ind w:left="284" w:right="0" w:hanging="360"/>
              <w:rPr>
                <w:rFonts w:ascii="NTPreCursive" w:hAnsi="NTPreCursive" w:eastAsia="NTPreCursive" w:cs="NTPreCursive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0"/>
                <w:szCs w:val="20"/>
                <w:lang w:val="en-US"/>
              </w:rPr>
            </w:pPr>
            <w:r w:rsidRPr="148FA841" w:rsidR="57C04044">
              <w:rPr>
                <w:rFonts w:ascii="NTPreCursive" w:hAnsi="NTPreCursive" w:eastAsia="NTPreCursive" w:cs="NTPreCursive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0"/>
                <w:szCs w:val="20"/>
                <w:lang w:val="en-GB"/>
              </w:rPr>
              <w:t>Start to eat independently and learn how to use a knife and fork.</w:t>
            </w:r>
          </w:p>
          <w:p w:rsidRPr="008E4EB2" w:rsidR="00D27253" w:rsidP="148FA841" w:rsidRDefault="00D27253" w14:paraId="2FB0AFAA" w14:textId="11689F48">
            <w:pPr>
              <w:pStyle w:val="ListParagraph"/>
              <w:numPr>
                <w:ilvl w:val="0"/>
                <w:numId w:val="15"/>
              </w:numPr>
              <w:shd w:val="clear" w:color="auto" w:fill="FFFFFF" w:themeFill="background1"/>
              <w:spacing w:after="160" w:afterAutospacing="off" w:line="257" w:lineRule="auto"/>
              <w:ind w:left="284" w:right="0" w:hanging="360"/>
              <w:rPr>
                <w:rFonts w:ascii="NTPreCursive" w:hAnsi="NTPreCursive" w:eastAsia="NTPreCursive" w:cs="NTPreCursive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0"/>
                <w:szCs w:val="20"/>
                <w:lang w:val="en-US"/>
              </w:rPr>
            </w:pPr>
            <w:r w:rsidRPr="148FA841" w:rsidR="57C04044">
              <w:rPr>
                <w:rFonts w:ascii="NTPreCursive" w:hAnsi="NTPreCursive" w:eastAsia="NTPreCursive" w:cs="NTPreCursive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20"/>
                <w:szCs w:val="20"/>
                <w:lang w:val="en-GB"/>
              </w:rPr>
              <w:t>Show a preference for a dominant hand.</w:t>
            </w:r>
          </w:p>
        </w:tc>
      </w:tr>
    </w:tbl>
    <w:p w:rsidRPr="00896764" w:rsidR="00D53A58" w:rsidP="008237D4" w:rsidRDefault="00D53A58" w14:paraId="350F1171" w14:textId="77777777">
      <w:pPr>
        <w:rPr>
          <w:rFonts w:cstheme="minorHAnsi"/>
        </w:rPr>
      </w:pPr>
    </w:p>
    <w:p w:rsidRPr="00896764" w:rsidR="008237D4" w:rsidP="008237D4" w:rsidRDefault="008237D4" w14:paraId="6E5EC94C" w14:textId="0444092E">
      <w:pPr>
        <w:rPr>
          <w:rFonts w:cstheme="minorHAnsi"/>
        </w:rPr>
      </w:pPr>
    </w:p>
    <w:sectPr w:rsidRPr="00896764" w:rsidR="008237D4" w:rsidSect="00AC3E56">
      <w:headerReference w:type="default" r:id="rId44"/>
      <w:pgSz w:w="16838" w:h="11906" w:orient="landscape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77E9" w:rsidP="00A555CF" w:rsidRDefault="00E277E9" w14:paraId="7C7F96A4" w14:textId="77777777">
      <w:r>
        <w:separator/>
      </w:r>
    </w:p>
  </w:endnote>
  <w:endnote w:type="continuationSeparator" w:id="0">
    <w:p w:rsidR="00E277E9" w:rsidP="00A555CF" w:rsidRDefault="00E277E9" w14:paraId="65B68C9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etter-join Print Plus 3">
    <w:altName w:val="Eras Demi ITC"/>
    <w:panose1 w:val="02000805000000020003"/>
    <w:charset w:val="00"/>
    <w:family w:val="modern"/>
    <w:notTrueType/>
    <w:pitch w:val="variable"/>
    <w:sig w:usb0="80000023" w:usb1="00000002" w:usb2="00000000" w:usb3="00000000" w:csb0="00000001" w:csb1="00000000"/>
  </w:font>
  <w:font w:name="NTPreCursive">
    <w:altName w:val="Ink Free"/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Calibri Body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CW Precursive 1">
    <w:altName w:val="Calibri"/>
    <w:charset w:val="00"/>
    <w:family w:val="script"/>
    <w:pitch w:val="variable"/>
    <w:sig w:usb0="800000A7" w:usb1="1000004A" w:usb2="00000000" w:usb3="00000000" w:csb0="000000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77E9" w:rsidP="00A555CF" w:rsidRDefault="00E277E9" w14:paraId="066CFA27" w14:textId="77777777">
      <w:r>
        <w:separator/>
      </w:r>
    </w:p>
  </w:footnote>
  <w:footnote w:type="continuationSeparator" w:id="0">
    <w:p w:rsidR="00E277E9" w:rsidP="00A555CF" w:rsidRDefault="00E277E9" w14:paraId="395B40F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EC5A4D" w:rsidR="007A7CC8" w:rsidP="00EC5A4D" w:rsidRDefault="003D4A84" w14:paraId="4A4902FD" w14:textId="1091D80F">
    <w:pPr>
      <w:pStyle w:val="Header"/>
      <w:jc w:val="center"/>
      <w:rPr>
        <w:rFonts w:ascii="CCW Precursive 1" w:hAnsi="CCW Precursive 1"/>
        <w:b/>
        <w:sz w:val="24"/>
        <w:szCs w:val="16"/>
      </w:rPr>
    </w:pPr>
    <w:r>
      <w:rPr>
        <w:rFonts w:ascii="CCW Precursive 1" w:hAnsi="CCW Precursive 1"/>
        <w:b/>
        <w:sz w:val="24"/>
        <w:szCs w:val="16"/>
      </w:rPr>
      <w:t xml:space="preserve"> </w:t>
    </w:r>
    <w:r w:rsidR="007A7CC8">
      <w:rPr>
        <w:rFonts w:ascii="CCW Precursive 1" w:hAnsi="CCW Precursive 1"/>
        <w:b/>
        <w:sz w:val="24"/>
        <w:szCs w:val="16"/>
      </w:rPr>
      <w:t xml:space="preserve"> </w:t>
    </w:r>
    <w:r w:rsidRPr="00FC32D5" w:rsidR="007A7CC8">
      <w:rPr>
        <w:rFonts w:ascii="CCW Precursive 1" w:hAnsi="CCW Precursive 1"/>
        <w:b/>
        <w:sz w:val="24"/>
        <w:szCs w:val="16"/>
      </w:rPr>
      <w:t xml:space="preserve">CURRICULUM </w:t>
    </w:r>
    <w:r w:rsidR="007A7CC8">
      <w:rPr>
        <w:rFonts w:ascii="CCW Precursive 1" w:hAnsi="CCW Precursive 1"/>
        <w:b/>
        <w:sz w:val="24"/>
        <w:szCs w:val="16"/>
      </w:rPr>
      <w:t>FOR WRITING</w:t>
    </w:r>
    <w:r w:rsidR="008F0DA6">
      <w:rPr>
        <w:rFonts w:ascii="CCW Precursive 1" w:hAnsi="CCW Precursive 1"/>
        <w:b/>
        <w:sz w:val="24"/>
        <w:szCs w:val="16"/>
      </w:rPr>
      <w:t>–</w:t>
    </w:r>
    <w:r w:rsidR="005D764A">
      <w:rPr>
        <w:rFonts w:ascii="CCW Precursive 1" w:hAnsi="CCW Precursive 1"/>
        <w:b/>
        <w:sz w:val="24"/>
        <w:szCs w:val="16"/>
      </w:rPr>
      <w:t xml:space="preserve">Nursery </w:t>
    </w:r>
    <w:r w:rsidR="00A01665">
      <w:rPr>
        <w:rFonts w:ascii="CCW Precursive 1" w:hAnsi="CCW Precursive 1"/>
        <w:b/>
        <w:sz w:val="24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14">
    <w:nsid w:val="790151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ü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2f703f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ü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5c7f40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ü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43c514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ü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2b7fb7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ü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40b9dc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9ab74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d8c5f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6ba79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11859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6C8566B"/>
    <w:multiLevelType w:val="hybridMultilevel"/>
    <w:tmpl w:val="1E948110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255A19C6"/>
    <w:multiLevelType w:val="hybridMultilevel"/>
    <w:tmpl w:val="CC9AEEF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FD04285"/>
    <w:multiLevelType w:val="hybridMultilevel"/>
    <w:tmpl w:val="CB425AB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64402CD"/>
    <w:multiLevelType w:val="hybridMultilevel"/>
    <w:tmpl w:val="9D3A253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8277568"/>
    <w:multiLevelType w:val="hybridMultilevel"/>
    <w:tmpl w:val="D2800A2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7D4"/>
    <w:rsid w:val="00002ACE"/>
    <w:rsid w:val="00004659"/>
    <w:rsid w:val="00010F55"/>
    <w:rsid w:val="0001226C"/>
    <w:rsid w:val="000123C0"/>
    <w:rsid w:val="000131A6"/>
    <w:rsid w:val="00013B15"/>
    <w:rsid w:val="0002198A"/>
    <w:rsid w:val="00022C3B"/>
    <w:rsid w:val="00024A86"/>
    <w:rsid w:val="0002573D"/>
    <w:rsid w:val="000257BF"/>
    <w:rsid w:val="000261E3"/>
    <w:rsid w:val="00026275"/>
    <w:rsid w:val="00030675"/>
    <w:rsid w:val="00030748"/>
    <w:rsid w:val="000318F2"/>
    <w:rsid w:val="00035195"/>
    <w:rsid w:val="000356D0"/>
    <w:rsid w:val="000362CC"/>
    <w:rsid w:val="00041732"/>
    <w:rsid w:val="00044662"/>
    <w:rsid w:val="0004622D"/>
    <w:rsid w:val="000477C3"/>
    <w:rsid w:val="00047BDF"/>
    <w:rsid w:val="00050A5E"/>
    <w:rsid w:val="00054D04"/>
    <w:rsid w:val="00055BDF"/>
    <w:rsid w:val="00057137"/>
    <w:rsid w:val="00057364"/>
    <w:rsid w:val="00057CF7"/>
    <w:rsid w:val="00067EDC"/>
    <w:rsid w:val="00072C5C"/>
    <w:rsid w:val="00074D4E"/>
    <w:rsid w:val="0008057C"/>
    <w:rsid w:val="00083135"/>
    <w:rsid w:val="000856BA"/>
    <w:rsid w:val="00086FC0"/>
    <w:rsid w:val="000939BC"/>
    <w:rsid w:val="00093EE0"/>
    <w:rsid w:val="00094B3C"/>
    <w:rsid w:val="000A0159"/>
    <w:rsid w:val="000A088C"/>
    <w:rsid w:val="000A2709"/>
    <w:rsid w:val="000A3F9E"/>
    <w:rsid w:val="000A43F5"/>
    <w:rsid w:val="000B0619"/>
    <w:rsid w:val="000B0969"/>
    <w:rsid w:val="000B3B36"/>
    <w:rsid w:val="000C1C1C"/>
    <w:rsid w:val="000D3D63"/>
    <w:rsid w:val="000E0DDA"/>
    <w:rsid w:val="000E2020"/>
    <w:rsid w:val="000E2538"/>
    <w:rsid w:val="000E2B26"/>
    <w:rsid w:val="000E35CF"/>
    <w:rsid w:val="000E38D6"/>
    <w:rsid w:val="000F0A1E"/>
    <w:rsid w:val="000F1FA7"/>
    <w:rsid w:val="000F3369"/>
    <w:rsid w:val="000F5898"/>
    <w:rsid w:val="00100853"/>
    <w:rsid w:val="00101AD5"/>
    <w:rsid w:val="0011605B"/>
    <w:rsid w:val="0011667C"/>
    <w:rsid w:val="001178F9"/>
    <w:rsid w:val="00120194"/>
    <w:rsid w:val="00121AA1"/>
    <w:rsid w:val="00122F89"/>
    <w:rsid w:val="00124C2F"/>
    <w:rsid w:val="00126E1D"/>
    <w:rsid w:val="001274E5"/>
    <w:rsid w:val="00131562"/>
    <w:rsid w:val="00132142"/>
    <w:rsid w:val="00132178"/>
    <w:rsid w:val="00135A0F"/>
    <w:rsid w:val="00136333"/>
    <w:rsid w:val="00140B37"/>
    <w:rsid w:val="00143D21"/>
    <w:rsid w:val="00143FB0"/>
    <w:rsid w:val="00150DC6"/>
    <w:rsid w:val="00151E89"/>
    <w:rsid w:val="00157D32"/>
    <w:rsid w:val="00162E2C"/>
    <w:rsid w:val="00165986"/>
    <w:rsid w:val="001723FF"/>
    <w:rsid w:val="001735AC"/>
    <w:rsid w:val="001748FF"/>
    <w:rsid w:val="0017504B"/>
    <w:rsid w:val="00176B30"/>
    <w:rsid w:val="00177B0A"/>
    <w:rsid w:val="001811C0"/>
    <w:rsid w:val="001837C6"/>
    <w:rsid w:val="001843E2"/>
    <w:rsid w:val="0019034F"/>
    <w:rsid w:val="0019070C"/>
    <w:rsid w:val="001918F6"/>
    <w:rsid w:val="00194409"/>
    <w:rsid w:val="00195E35"/>
    <w:rsid w:val="00196389"/>
    <w:rsid w:val="00196620"/>
    <w:rsid w:val="001A11BF"/>
    <w:rsid w:val="001A48B4"/>
    <w:rsid w:val="001A4C56"/>
    <w:rsid w:val="001B2350"/>
    <w:rsid w:val="001B3564"/>
    <w:rsid w:val="001B3871"/>
    <w:rsid w:val="001C121B"/>
    <w:rsid w:val="001C186B"/>
    <w:rsid w:val="001C45FB"/>
    <w:rsid w:val="001C5CA9"/>
    <w:rsid w:val="001C711D"/>
    <w:rsid w:val="001E2B09"/>
    <w:rsid w:val="001E62BE"/>
    <w:rsid w:val="001E639C"/>
    <w:rsid w:val="001E7B5E"/>
    <w:rsid w:val="001F206F"/>
    <w:rsid w:val="001F2F02"/>
    <w:rsid w:val="001F4282"/>
    <w:rsid w:val="001F4D31"/>
    <w:rsid w:val="001F51C6"/>
    <w:rsid w:val="001F6429"/>
    <w:rsid w:val="001F71E2"/>
    <w:rsid w:val="002049BF"/>
    <w:rsid w:val="00205423"/>
    <w:rsid w:val="00213A1E"/>
    <w:rsid w:val="00213AEE"/>
    <w:rsid w:val="00215426"/>
    <w:rsid w:val="00217637"/>
    <w:rsid w:val="002239D7"/>
    <w:rsid w:val="00223A14"/>
    <w:rsid w:val="002309C8"/>
    <w:rsid w:val="00233C4B"/>
    <w:rsid w:val="00234AB7"/>
    <w:rsid w:val="00235F88"/>
    <w:rsid w:val="00243DC0"/>
    <w:rsid w:val="00244D85"/>
    <w:rsid w:val="00244E3C"/>
    <w:rsid w:val="00246013"/>
    <w:rsid w:val="00246A51"/>
    <w:rsid w:val="002470E5"/>
    <w:rsid w:val="0024798D"/>
    <w:rsid w:val="00262ADF"/>
    <w:rsid w:val="00262F56"/>
    <w:rsid w:val="00263DAC"/>
    <w:rsid w:val="002727CD"/>
    <w:rsid w:val="002739FB"/>
    <w:rsid w:val="002745B4"/>
    <w:rsid w:val="00274CB5"/>
    <w:rsid w:val="00275F71"/>
    <w:rsid w:val="0028452F"/>
    <w:rsid w:val="0029391E"/>
    <w:rsid w:val="002A047F"/>
    <w:rsid w:val="002A1534"/>
    <w:rsid w:val="002A582D"/>
    <w:rsid w:val="002B0829"/>
    <w:rsid w:val="002B1775"/>
    <w:rsid w:val="002B5A91"/>
    <w:rsid w:val="002B74EB"/>
    <w:rsid w:val="002D453B"/>
    <w:rsid w:val="002D4952"/>
    <w:rsid w:val="002D5248"/>
    <w:rsid w:val="002D6D49"/>
    <w:rsid w:val="002E627E"/>
    <w:rsid w:val="002F4FBE"/>
    <w:rsid w:val="002F7936"/>
    <w:rsid w:val="003018B2"/>
    <w:rsid w:val="00307663"/>
    <w:rsid w:val="00312493"/>
    <w:rsid w:val="00316E75"/>
    <w:rsid w:val="003172CF"/>
    <w:rsid w:val="003245F9"/>
    <w:rsid w:val="00324A92"/>
    <w:rsid w:val="003262B1"/>
    <w:rsid w:val="003264C7"/>
    <w:rsid w:val="00330D2B"/>
    <w:rsid w:val="00343671"/>
    <w:rsid w:val="00345CCB"/>
    <w:rsid w:val="00347F35"/>
    <w:rsid w:val="0035179D"/>
    <w:rsid w:val="00351DFB"/>
    <w:rsid w:val="0035225F"/>
    <w:rsid w:val="00353CCC"/>
    <w:rsid w:val="00355838"/>
    <w:rsid w:val="00356254"/>
    <w:rsid w:val="00356C90"/>
    <w:rsid w:val="00360E19"/>
    <w:rsid w:val="003654E2"/>
    <w:rsid w:val="00380866"/>
    <w:rsid w:val="00383838"/>
    <w:rsid w:val="00387AD4"/>
    <w:rsid w:val="00392066"/>
    <w:rsid w:val="00393BE2"/>
    <w:rsid w:val="003A2794"/>
    <w:rsid w:val="003A2AAF"/>
    <w:rsid w:val="003A49B2"/>
    <w:rsid w:val="003B22FF"/>
    <w:rsid w:val="003B2A53"/>
    <w:rsid w:val="003B2EBE"/>
    <w:rsid w:val="003B36C4"/>
    <w:rsid w:val="003B784D"/>
    <w:rsid w:val="003C1E90"/>
    <w:rsid w:val="003C22A7"/>
    <w:rsid w:val="003D1F86"/>
    <w:rsid w:val="003D39B2"/>
    <w:rsid w:val="003D4A84"/>
    <w:rsid w:val="003D5E68"/>
    <w:rsid w:val="003E3046"/>
    <w:rsid w:val="003E462F"/>
    <w:rsid w:val="003E611F"/>
    <w:rsid w:val="003F22F7"/>
    <w:rsid w:val="003F5446"/>
    <w:rsid w:val="00405ADE"/>
    <w:rsid w:val="00406F98"/>
    <w:rsid w:val="0040B006"/>
    <w:rsid w:val="00414167"/>
    <w:rsid w:val="0041602A"/>
    <w:rsid w:val="00416A60"/>
    <w:rsid w:val="00420A26"/>
    <w:rsid w:val="00422414"/>
    <w:rsid w:val="00434633"/>
    <w:rsid w:val="00435722"/>
    <w:rsid w:val="00437410"/>
    <w:rsid w:val="00437AB9"/>
    <w:rsid w:val="00443EB6"/>
    <w:rsid w:val="00446765"/>
    <w:rsid w:val="00457B30"/>
    <w:rsid w:val="00460CD9"/>
    <w:rsid w:val="004634F5"/>
    <w:rsid w:val="004641BE"/>
    <w:rsid w:val="004645B5"/>
    <w:rsid w:val="00465303"/>
    <w:rsid w:val="00466EA6"/>
    <w:rsid w:val="0046792A"/>
    <w:rsid w:val="00470D6C"/>
    <w:rsid w:val="00471E59"/>
    <w:rsid w:val="004721CC"/>
    <w:rsid w:val="00472BD6"/>
    <w:rsid w:val="004763DF"/>
    <w:rsid w:val="00476A07"/>
    <w:rsid w:val="00481EA6"/>
    <w:rsid w:val="0048303E"/>
    <w:rsid w:val="00491DE3"/>
    <w:rsid w:val="00493F5C"/>
    <w:rsid w:val="00497BA9"/>
    <w:rsid w:val="004A1F0D"/>
    <w:rsid w:val="004A20F2"/>
    <w:rsid w:val="004A2E11"/>
    <w:rsid w:val="004A57ED"/>
    <w:rsid w:val="004A7FF7"/>
    <w:rsid w:val="004B2633"/>
    <w:rsid w:val="004B2E1B"/>
    <w:rsid w:val="004C0BCE"/>
    <w:rsid w:val="004C107F"/>
    <w:rsid w:val="004C4EB2"/>
    <w:rsid w:val="004D393A"/>
    <w:rsid w:val="004D683A"/>
    <w:rsid w:val="004E12D7"/>
    <w:rsid w:val="004E1E50"/>
    <w:rsid w:val="004E4908"/>
    <w:rsid w:val="00500F25"/>
    <w:rsid w:val="005016D8"/>
    <w:rsid w:val="005135DD"/>
    <w:rsid w:val="00520C3E"/>
    <w:rsid w:val="00524BDE"/>
    <w:rsid w:val="005267CA"/>
    <w:rsid w:val="00531BE7"/>
    <w:rsid w:val="00533D8E"/>
    <w:rsid w:val="005354F6"/>
    <w:rsid w:val="0053697F"/>
    <w:rsid w:val="00541C2A"/>
    <w:rsid w:val="00542A17"/>
    <w:rsid w:val="00543118"/>
    <w:rsid w:val="00547782"/>
    <w:rsid w:val="005501BC"/>
    <w:rsid w:val="00553854"/>
    <w:rsid w:val="00553958"/>
    <w:rsid w:val="005577C2"/>
    <w:rsid w:val="00564D00"/>
    <w:rsid w:val="00564D5B"/>
    <w:rsid w:val="0056536A"/>
    <w:rsid w:val="005661AE"/>
    <w:rsid w:val="00567E55"/>
    <w:rsid w:val="005703B9"/>
    <w:rsid w:val="00570A7B"/>
    <w:rsid w:val="0057752F"/>
    <w:rsid w:val="00580DF2"/>
    <w:rsid w:val="0058340F"/>
    <w:rsid w:val="00586896"/>
    <w:rsid w:val="005910B5"/>
    <w:rsid w:val="005914A1"/>
    <w:rsid w:val="0059754C"/>
    <w:rsid w:val="005A003E"/>
    <w:rsid w:val="005A2C89"/>
    <w:rsid w:val="005A6CD5"/>
    <w:rsid w:val="005B2E86"/>
    <w:rsid w:val="005B4E26"/>
    <w:rsid w:val="005B74AC"/>
    <w:rsid w:val="005C0C71"/>
    <w:rsid w:val="005C0F89"/>
    <w:rsid w:val="005C2702"/>
    <w:rsid w:val="005C3219"/>
    <w:rsid w:val="005D2787"/>
    <w:rsid w:val="005D413D"/>
    <w:rsid w:val="005D4BA3"/>
    <w:rsid w:val="005D764A"/>
    <w:rsid w:val="005E106F"/>
    <w:rsid w:val="005E2D19"/>
    <w:rsid w:val="005F1940"/>
    <w:rsid w:val="005F308E"/>
    <w:rsid w:val="005F66D6"/>
    <w:rsid w:val="005F6ECD"/>
    <w:rsid w:val="00601E3C"/>
    <w:rsid w:val="0060464E"/>
    <w:rsid w:val="00606B11"/>
    <w:rsid w:val="00606B4D"/>
    <w:rsid w:val="006079B0"/>
    <w:rsid w:val="00610F37"/>
    <w:rsid w:val="00612DE3"/>
    <w:rsid w:val="00614A1E"/>
    <w:rsid w:val="00616895"/>
    <w:rsid w:val="006207E1"/>
    <w:rsid w:val="00621CA8"/>
    <w:rsid w:val="0062364E"/>
    <w:rsid w:val="006261A7"/>
    <w:rsid w:val="00627202"/>
    <w:rsid w:val="00627B34"/>
    <w:rsid w:val="0063153A"/>
    <w:rsid w:val="00631755"/>
    <w:rsid w:val="00636E28"/>
    <w:rsid w:val="0064394E"/>
    <w:rsid w:val="006446D5"/>
    <w:rsid w:val="00647B81"/>
    <w:rsid w:val="0065401D"/>
    <w:rsid w:val="00655D59"/>
    <w:rsid w:val="006643F2"/>
    <w:rsid w:val="00670345"/>
    <w:rsid w:val="006709F1"/>
    <w:rsid w:val="006720BD"/>
    <w:rsid w:val="0067220A"/>
    <w:rsid w:val="00672DF6"/>
    <w:rsid w:val="00673D26"/>
    <w:rsid w:val="006763F9"/>
    <w:rsid w:val="00676D52"/>
    <w:rsid w:val="006846E4"/>
    <w:rsid w:val="00693555"/>
    <w:rsid w:val="006944CE"/>
    <w:rsid w:val="00697729"/>
    <w:rsid w:val="006A19C9"/>
    <w:rsid w:val="006A4D16"/>
    <w:rsid w:val="006A680E"/>
    <w:rsid w:val="006A759F"/>
    <w:rsid w:val="006B23A1"/>
    <w:rsid w:val="006C1114"/>
    <w:rsid w:val="006C46C7"/>
    <w:rsid w:val="006C5960"/>
    <w:rsid w:val="006C59DE"/>
    <w:rsid w:val="006D3B75"/>
    <w:rsid w:val="006E6E11"/>
    <w:rsid w:val="006F060D"/>
    <w:rsid w:val="006F0B04"/>
    <w:rsid w:val="006F126D"/>
    <w:rsid w:val="006F1455"/>
    <w:rsid w:val="006F31B0"/>
    <w:rsid w:val="006F528C"/>
    <w:rsid w:val="007035B2"/>
    <w:rsid w:val="007039EF"/>
    <w:rsid w:val="007102C0"/>
    <w:rsid w:val="00710B6D"/>
    <w:rsid w:val="00710CFF"/>
    <w:rsid w:val="007143E4"/>
    <w:rsid w:val="007171D7"/>
    <w:rsid w:val="00721F63"/>
    <w:rsid w:val="00723870"/>
    <w:rsid w:val="00723F8E"/>
    <w:rsid w:val="007307E1"/>
    <w:rsid w:val="007314A3"/>
    <w:rsid w:val="00731A9D"/>
    <w:rsid w:val="00732986"/>
    <w:rsid w:val="00740B16"/>
    <w:rsid w:val="00741B9D"/>
    <w:rsid w:val="00741CB9"/>
    <w:rsid w:val="00743938"/>
    <w:rsid w:val="00743AB8"/>
    <w:rsid w:val="00744B69"/>
    <w:rsid w:val="00747C3A"/>
    <w:rsid w:val="00754830"/>
    <w:rsid w:val="00755F5C"/>
    <w:rsid w:val="00764225"/>
    <w:rsid w:val="0076681C"/>
    <w:rsid w:val="00770A4D"/>
    <w:rsid w:val="00772EA3"/>
    <w:rsid w:val="00776CF4"/>
    <w:rsid w:val="00777FE6"/>
    <w:rsid w:val="00782E0F"/>
    <w:rsid w:val="00784DBD"/>
    <w:rsid w:val="00786583"/>
    <w:rsid w:val="00786D83"/>
    <w:rsid w:val="0079091E"/>
    <w:rsid w:val="00791344"/>
    <w:rsid w:val="007939F5"/>
    <w:rsid w:val="007945A0"/>
    <w:rsid w:val="0079671D"/>
    <w:rsid w:val="00797685"/>
    <w:rsid w:val="007A0350"/>
    <w:rsid w:val="007A0585"/>
    <w:rsid w:val="007A1098"/>
    <w:rsid w:val="007A15BF"/>
    <w:rsid w:val="007A26FC"/>
    <w:rsid w:val="007A7CC8"/>
    <w:rsid w:val="007C7102"/>
    <w:rsid w:val="007C717D"/>
    <w:rsid w:val="007C739C"/>
    <w:rsid w:val="007D0559"/>
    <w:rsid w:val="007D2480"/>
    <w:rsid w:val="007D44F5"/>
    <w:rsid w:val="007D4948"/>
    <w:rsid w:val="007D59B0"/>
    <w:rsid w:val="007E1724"/>
    <w:rsid w:val="007E4648"/>
    <w:rsid w:val="007F37A4"/>
    <w:rsid w:val="00804309"/>
    <w:rsid w:val="00811BA7"/>
    <w:rsid w:val="00815A6D"/>
    <w:rsid w:val="0082126F"/>
    <w:rsid w:val="00821892"/>
    <w:rsid w:val="0082275E"/>
    <w:rsid w:val="00822ADE"/>
    <w:rsid w:val="008237D4"/>
    <w:rsid w:val="008254FA"/>
    <w:rsid w:val="00833081"/>
    <w:rsid w:val="0083344E"/>
    <w:rsid w:val="00835338"/>
    <w:rsid w:val="00837545"/>
    <w:rsid w:val="00840D55"/>
    <w:rsid w:val="00843D1A"/>
    <w:rsid w:val="008527C7"/>
    <w:rsid w:val="008546C1"/>
    <w:rsid w:val="00855E48"/>
    <w:rsid w:val="00857D20"/>
    <w:rsid w:val="00860EB9"/>
    <w:rsid w:val="00862F7F"/>
    <w:rsid w:val="00864225"/>
    <w:rsid w:val="00871CF5"/>
    <w:rsid w:val="008731B4"/>
    <w:rsid w:val="00874A7F"/>
    <w:rsid w:val="008757AC"/>
    <w:rsid w:val="00876739"/>
    <w:rsid w:val="00882C56"/>
    <w:rsid w:val="00884EBA"/>
    <w:rsid w:val="00885483"/>
    <w:rsid w:val="00887404"/>
    <w:rsid w:val="008908EF"/>
    <w:rsid w:val="00890E79"/>
    <w:rsid w:val="00892C40"/>
    <w:rsid w:val="008959ED"/>
    <w:rsid w:val="00896764"/>
    <w:rsid w:val="008975F3"/>
    <w:rsid w:val="008A0853"/>
    <w:rsid w:val="008A1C77"/>
    <w:rsid w:val="008A2A61"/>
    <w:rsid w:val="008A40BE"/>
    <w:rsid w:val="008C0F7A"/>
    <w:rsid w:val="008C2E78"/>
    <w:rsid w:val="008C3D6E"/>
    <w:rsid w:val="008D0AB4"/>
    <w:rsid w:val="008E4414"/>
    <w:rsid w:val="008E4EB2"/>
    <w:rsid w:val="008E70C9"/>
    <w:rsid w:val="008F0DA6"/>
    <w:rsid w:val="008F4686"/>
    <w:rsid w:val="00907FCA"/>
    <w:rsid w:val="009106AE"/>
    <w:rsid w:val="0091152F"/>
    <w:rsid w:val="009217EB"/>
    <w:rsid w:val="0092201F"/>
    <w:rsid w:val="009276A0"/>
    <w:rsid w:val="00934B2A"/>
    <w:rsid w:val="00936EA2"/>
    <w:rsid w:val="00936FFF"/>
    <w:rsid w:val="0094015D"/>
    <w:rsid w:val="00940B1B"/>
    <w:rsid w:val="00942966"/>
    <w:rsid w:val="00943FCB"/>
    <w:rsid w:val="009445FB"/>
    <w:rsid w:val="00945D08"/>
    <w:rsid w:val="00946296"/>
    <w:rsid w:val="00947A86"/>
    <w:rsid w:val="00950765"/>
    <w:rsid w:val="00952A2B"/>
    <w:rsid w:val="00953E38"/>
    <w:rsid w:val="0095673C"/>
    <w:rsid w:val="00957431"/>
    <w:rsid w:val="0096072F"/>
    <w:rsid w:val="00961413"/>
    <w:rsid w:val="009702CE"/>
    <w:rsid w:val="00970685"/>
    <w:rsid w:val="00973049"/>
    <w:rsid w:val="0097570A"/>
    <w:rsid w:val="0097594F"/>
    <w:rsid w:val="00986C90"/>
    <w:rsid w:val="00987EF3"/>
    <w:rsid w:val="0099239C"/>
    <w:rsid w:val="00994FB7"/>
    <w:rsid w:val="00997146"/>
    <w:rsid w:val="009A06A1"/>
    <w:rsid w:val="009B008D"/>
    <w:rsid w:val="009B15A1"/>
    <w:rsid w:val="009B1908"/>
    <w:rsid w:val="009B2B66"/>
    <w:rsid w:val="009B35AC"/>
    <w:rsid w:val="009B3DB7"/>
    <w:rsid w:val="009B6908"/>
    <w:rsid w:val="009B6E55"/>
    <w:rsid w:val="009C0D76"/>
    <w:rsid w:val="009C3E43"/>
    <w:rsid w:val="009C5877"/>
    <w:rsid w:val="009C617F"/>
    <w:rsid w:val="009D6360"/>
    <w:rsid w:val="009D6AFF"/>
    <w:rsid w:val="009D6F12"/>
    <w:rsid w:val="009E14C6"/>
    <w:rsid w:val="009F02D8"/>
    <w:rsid w:val="009F1794"/>
    <w:rsid w:val="009F3926"/>
    <w:rsid w:val="009F7BF8"/>
    <w:rsid w:val="009F7D9D"/>
    <w:rsid w:val="009F7DF8"/>
    <w:rsid w:val="00A01665"/>
    <w:rsid w:val="00A04022"/>
    <w:rsid w:val="00A06D77"/>
    <w:rsid w:val="00A10FCC"/>
    <w:rsid w:val="00A21F7D"/>
    <w:rsid w:val="00A22426"/>
    <w:rsid w:val="00A22A97"/>
    <w:rsid w:val="00A23B8D"/>
    <w:rsid w:val="00A26645"/>
    <w:rsid w:val="00A27D10"/>
    <w:rsid w:val="00A31F3F"/>
    <w:rsid w:val="00A32AB6"/>
    <w:rsid w:val="00A339ED"/>
    <w:rsid w:val="00A35603"/>
    <w:rsid w:val="00A37805"/>
    <w:rsid w:val="00A37F51"/>
    <w:rsid w:val="00A42496"/>
    <w:rsid w:val="00A427C1"/>
    <w:rsid w:val="00A431C1"/>
    <w:rsid w:val="00A4662F"/>
    <w:rsid w:val="00A469D7"/>
    <w:rsid w:val="00A555CF"/>
    <w:rsid w:val="00A563F3"/>
    <w:rsid w:val="00A5642A"/>
    <w:rsid w:val="00A56F62"/>
    <w:rsid w:val="00A65229"/>
    <w:rsid w:val="00A71D3D"/>
    <w:rsid w:val="00A7348C"/>
    <w:rsid w:val="00A772CE"/>
    <w:rsid w:val="00A816C0"/>
    <w:rsid w:val="00A81AB8"/>
    <w:rsid w:val="00A81ABC"/>
    <w:rsid w:val="00A83BF5"/>
    <w:rsid w:val="00A8479C"/>
    <w:rsid w:val="00A855FD"/>
    <w:rsid w:val="00A91AD4"/>
    <w:rsid w:val="00AA0EAB"/>
    <w:rsid w:val="00AA2C83"/>
    <w:rsid w:val="00AA34BD"/>
    <w:rsid w:val="00AB454E"/>
    <w:rsid w:val="00AC3E56"/>
    <w:rsid w:val="00AC4973"/>
    <w:rsid w:val="00AC501E"/>
    <w:rsid w:val="00AC5249"/>
    <w:rsid w:val="00AC55D1"/>
    <w:rsid w:val="00AC7259"/>
    <w:rsid w:val="00AC7674"/>
    <w:rsid w:val="00AD1885"/>
    <w:rsid w:val="00AD1952"/>
    <w:rsid w:val="00AD1D9F"/>
    <w:rsid w:val="00AD37F8"/>
    <w:rsid w:val="00AD4624"/>
    <w:rsid w:val="00AD4E22"/>
    <w:rsid w:val="00AD579C"/>
    <w:rsid w:val="00AD57FF"/>
    <w:rsid w:val="00AD5C30"/>
    <w:rsid w:val="00AD664C"/>
    <w:rsid w:val="00AE1CDB"/>
    <w:rsid w:val="00AE310D"/>
    <w:rsid w:val="00AE3438"/>
    <w:rsid w:val="00AE3C05"/>
    <w:rsid w:val="00AF4579"/>
    <w:rsid w:val="00B062EB"/>
    <w:rsid w:val="00B1240F"/>
    <w:rsid w:val="00B12C73"/>
    <w:rsid w:val="00B12EDF"/>
    <w:rsid w:val="00B13431"/>
    <w:rsid w:val="00B176CD"/>
    <w:rsid w:val="00B177B0"/>
    <w:rsid w:val="00B305EC"/>
    <w:rsid w:val="00B3177E"/>
    <w:rsid w:val="00B3426E"/>
    <w:rsid w:val="00B36384"/>
    <w:rsid w:val="00B4042E"/>
    <w:rsid w:val="00B4210F"/>
    <w:rsid w:val="00B43215"/>
    <w:rsid w:val="00B45C81"/>
    <w:rsid w:val="00B4748E"/>
    <w:rsid w:val="00B52C4B"/>
    <w:rsid w:val="00B55C57"/>
    <w:rsid w:val="00B57BB4"/>
    <w:rsid w:val="00B61EAB"/>
    <w:rsid w:val="00B624D6"/>
    <w:rsid w:val="00B62E72"/>
    <w:rsid w:val="00B63C17"/>
    <w:rsid w:val="00B67065"/>
    <w:rsid w:val="00B67E8B"/>
    <w:rsid w:val="00B74CE0"/>
    <w:rsid w:val="00B7702E"/>
    <w:rsid w:val="00B81A73"/>
    <w:rsid w:val="00B864F9"/>
    <w:rsid w:val="00B87F23"/>
    <w:rsid w:val="00B92B8F"/>
    <w:rsid w:val="00B94373"/>
    <w:rsid w:val="00B95B6E"/>
    <w:rsid w:val="00BA0876"/>
    <w:rsid w:val="00BA105C"/>
    <w:rsid w:val="00BA1E55"/>
    <w:rsid w:val="00BA50D9"/>
    <w:rsid w:val="00BA52E2"/>
    <w:rsid w:val="00BB5FFD"/>
    <w:rsid w:val="00BC699F"/>
    <w:rsid w:val="00BD18A0"/>
    <w:rsid w:val="00BE0A76"/>
    <w:rsid w:val="00BE20E9"/>
    <w:rsid w:val="00BE34E2"/>
    <w:rsid w:val="00BE5719"/>
    <w:rsid w:val="00BF091C"/>
    <w:rsid w:val="00BF3F8A"/>
    <w:rsid w:val="00BF46F4"/>
    <w:rsid w:val="00BF556D"/>
    <w:rsid w:val="00BF5C9F"/>
    <w:rsid w:val="00BF7A7C"/>
    <w:rsid w:val="00C049AB"/>
    <w:rsid w:val="00C05139"/>
    <w:rsid w:val="00C07342"/>
    <w:rsid w:val="00C07BC2"/>
    <w:rsid w:val="00C1210D"/>
    <w:rsid w:val="00C16839"/>
    <w:rsid w:val="00C16FB3"/>
    <w:rsid w:val="00C1797E"/>
    <w:rsid w:val="00C228F9"/>
    <w:rsid w:val="00C239D3"/>
    <w:rsid w:val="00C23F01"/>
    <w:rsid w:val="00C32A9E"/>
    <w:rsid w:val="00C355BE"/>
    <w:rsid w:val="00C54EFD"/>
    <w:rsid w:val="00C54F29"/>
    <w:rsid w:val="00C572B9"/>
    <w:rsid w:val="00C6048C"/>
    <w:rsid w:val="00C616B0"/>
    <w:rsid w:val="00C669F0"/>
    <w:rsid w:val="00C734BF"/>
    <w:rsid w:val="00C81521"/>
    <w:rsid w:val="00C825F1"/>
    <w:rsid w:val="00C87F14"/>
    <w:rsid w:val="00C9288C"/>
    <w:rsid w:val="00CA2275"/>
    <w:rsid w:val="00CA5E29"/>
    <w:rsid w:val="00CB4306"/>
    <w:rsid w:val="00CB49C0"/>
    <w:rsid w:val="00CC091A"/>
    <w:rsid w:val="00CC48EC"/>
    <w:rsid w:val="00CC4CA4"/>
    <w:rsid w:val="00CC63EB"/>
    <w:rsid w:val="00CC79D0"/>
    <w:rsid w:val="00CE0140"/>
    <w:rsid w:val="00CE11E4"/>
    <w:rsid w:val="00CE5F04"/>
    <w:rsid w:val="00CE67E4"/>
    <w:rsid w:val="00CF46B0"/>
    <w:rsid w:val="00CF6D72"/>
    <w:rsid w:val="00D02D82"/>
    <w:rsid w:val="00D03E9E"/>
    <w:rsid w:val="00D06FC8"/>
    <w:rsid w:val="00D139E9"/>
    <w:rsid w:val="00D17C66"/>
    <w:rsid w:val="00D202BD"/>
    <w:rsid w:val="00D230B2"/>
    <w:rsid w:val="00D23C5C"/>
    <w:rsid w:val="00D2437C"/>
    <w:rsid w:val="00D24EE9"/>
    <w:rsid w:val="00D254BE"/>
    <w:rsid w:val="00D255A3"/>
    <w:rsid w:val="00D27253"/>
    <w:rsid w:val="00D31FF0"/>
    <w:rsid w:val="00D33341"/>
    <w:rsid w:val="00D37C66"/>
    <w:rsid w:val="00D4191D"/>
    <w:rsid w:val="00D45CF4"/>
    <w:rsid w:val="00D50C19"/>
    <w:rsid w:val="00D53A58"/>
    <w:rsid w:val="00D6394D"/>
    <w:rsid w:val="00D63E84"/>
    <w:rsid w:val="00D647F7"/>
    <w:rsid w:val="00D6672A"/>
    <w:rsid w:val="00D72177"/>
    <w:rsid w:val="00D72C95"/>
    <w:rsid w:val="00D73054"/>
    <w:rsid w:val="00D75CCA"/>
    <w:rsid w:val="00D81A03"/>
    <w:rsid w:val="00D85679"/>
    <w:rsid w:val="00D85EA8"/>
    <w:rsid w:val="00D95B0C"/>
    <w:rsid w:val="00D9637B"/>
    <w:rsid w:val="00DA58BD"/>
    <w:rsid w:val="00DA6345"/>
    <w:rsid w:val="00DB0402"/>
    <w:rsid w:val="00DB0603"/>
    <w:rsid w:val="00DB0CF2"/>
    <w:rsid w:val="00DB2E06"/>
    <w:rsid w:val="00DB3A2C"/>
    <w:rsid w:val="00DC76A3"/>
    <w:rsid w:val="00DC7ADF"/>
    <w:rsid w:val="00DD748E"/>
    <w:rsid w:val="00DE0BDD"/>
    <w:rsid w:val="00DE5513"/>
    <w:rsid w:val="00DF0B31"/>
    <w:rsid w:val="00DF12FC"/>
    <w:rsid w:val="00DF26C9"/>
    <w:rsid w:val="00DF39B5"/>
    <w:rsid w:val="00DF7A0F"/>
    <w:rsid w:val="00E02D0F"/>
    <w:rsid w:val="00E04ABD"/>
    <w:rsid w:val="00E06EF5"/>
    <w:rsid w:val="00E16DE6"/>
    <w:rsid w:val="00E2022F"/>
    <w:rsid w:val="00E24B63"/>
    <w:rsid w:val="00E26BA9"/>
    <w:rsid w:val="00E277E9"/>
    <w:rsid w:val="00E30E5B"/>
    <w:rsid w:val="00E34409"/>
    <w:rsid w:val="00E400E0"/>
    <w:rsid w:val="00E40ABD"/>
    <w:rsid w:val="00E40C57"/>
    <w:rsid w:val="00E43ADB"/>
    <w:rsid w:val="00E44AD5"/>
    <w:rsid w:val="00E5238D"/>
    <w:rsid w:val="00E533D3"/>
    <w:rsid w:val="00E55304"/>
    <w:rsid w:val="00E5555E"/>
    <w:rsid w:val="00E55F8F"/>
    <w:rsid w:val="00E6100F"/>
    <w:rsid w:val="00E62F9D"/>
    <w:rsid w:val="00E65F4A"/>
    <w:rsid w:val="00E70863"/>
    <w:rsid w:val="00E74581"/>
    <w:rsid w:val="00E777A7"/>
    <w:rsid w:val="00E81E2A"/>
    <w:rsid w:val="00E82538"/>
    <w:rsid w:val="00E8443C"/>
    <w:rsid w:val="00E94CB1"/>
    <w:rsid w:val="00E95596"/>
    <w:rsid w:val="00EA2D60"/>
    <w:rsid w:val="00EA3A07"/>
    <w:rsid w:val="00EA5D0C"/>
    <w:rsid w:val="00EA69C4"/>
    <w:rsid w:val="00EC21F8"/>
    <w:rsid w:val="00EC5A4D"/>
    <w:rsid w:val="00EC7423"/>
    <w:rsid w:val="00EC78F2"/>
    <w:rsid w:val="00ED2BF7"/>
    <w:rsid w:val="00ED2BFA"/>
    <w:rsid w:val="00ED427A"/>
    <w:rsid w:val="00EE2022"/>
    <w:rsid w:val="00EE685E"/>
    <w:rsid w:val="00EF3DFA"/>
    <w:rsid w:val="00F01059"/>
    <w:rsid w:val="00F06478"/>
    <w:rsid w:val="00F10629"/>
    <w:rsid w:val="00F13BE5"/>
    <w:rsid w:val="00F14B53"/>
    <w:rsid w:val="00F14D6D"/>
    <w:rsid w:val="00F16FC7"/>
    <w:rsid w:val="00F248E3"/>
    <w:rsid w:val="00F25F16"/>
    <w:rsid w:val="00F418D0"/>
    <w:rsid w:val="00F41AA7"/>
    <w:rsid w:val="00F41BDC"/>
    <w:rsid w:val="00F46932"/>
    <w:rsid w:val="00F54163"/>
    <w:rsid w:val="00F543E0"/>
    <w:rsid w:val="00F60D13"/>
    <w:rsid w:val="00F6283B"/>
    <w:rsid w:val="00F63DD1"/>
    <w:rsid w:val="00F64126"/>
    <w:rsid w:val="00F6674D"/>
    <w:rsid w:val="00F76547"/>
    <w:rsid w:val="00F818EB"/>
    <w:rsid w:val="00F829D1"/>
    <w:rsid w:val="00F82E3B"/>
    <w:rsid w:val="00F8485A"/>
    <w:rsid w:val="00F84BE6"/>
    <w:rsid w:val="00F87E31"/>
    <w:rsid w:val="00F9045D"/>
    <w:rsid w:val="00F93081"/>
    <w:rsid w:val="00F93144"/>
    <w:rsid w:val="00F950DD"/>
    <w:rsid w:val="00F97273"/>
    <w:rsid w:val="00FA1285"/>
    <w:rsid w:val="00FA5604"/>
    <w:rsid w:val="00FA59B3"/>
    <w:rsid w:val="00FA7984"/>
    <w:rsid w:val="00FB3C63"/>
    <w:rsid w:val="00FB43DA"/>
    <w:rsid w:val="00FB5ED4"/>
    <w:rsid w:val="00FB5F36"/>
    <w:rsid w:val="00FC58C4"/>
    <w:rsid w:val="00FD1217"/>
    <w:rsid w:val="00FD71EA"/>
    <w:rsid w:val="00FE4972"/>
    <w:rsid w:val="00FE5562"/>
    <w:rsid w:val="00FF09B5"/>
    <w:rsid w:val="00FF3A1A"/>
    <w:rsid w:val="00FF45DB"/>
    <w:rsid w:val="00FF46E3"/>
    <w:rsid w:val="01E4EFFD"/>
    <w:rsid w:val="023DC6C9"/>
    <w:rsid w:val="024F9301"/>
    <w:rsid w:val="02AE6D60"/>
    <w:rsid w:val="02BBBB43"/>
    <w:rsid w:val="0345D77D"/>
    <w:rsid w:val="034C6926"/>
    <w:rsid w:val="034EFC17"/>
    <w:rsid w:val="03982652"/>
    <w:rsid w:val="03ADBF2A"/>
    <w:rsid w:val="04192E4C"/>
    <w:rsid w:val="041B2DF2"/>
    <w:rsid w:val="04286F48"/>
    <w:rsid w:val="05064290"/>
    <w:rsid w:val="0507D83F"/>
    <w:rsid w:val="06253296"/>
    <w:rsid w:val="062904C6"/>
    <w:rsid w:val="0641160C"/>
    <w:rsid w:val="06489EA8"/>
    <w:rsid w:val="070542AE"/>
    <w:rsid w:val="073784D5"/>
    <w:rsid w:val="07478CBF"/>
    <w:rsid w:val="074B62FF"/>
    <w:rsid w:val="07509641"/>
    <w:rsid w:val="077310BA"/>
    <w:rsid w:val="081E2C09"/>
    <w:rsid w:val="0839C41A"/>
    <w:rsid w:val="083FCB16"/>
    <w:rsid w:val="0851CE77"/>
    <w:rsid w:val="08A6FB5D"/>
    <w:rsid w:val="08B627C8"/>
    <w:rsid w:val="096773C9"/>
    <w:rsid w:val="09688275"/>
    <w:rsid w:val="09AB0080"/>
    <w:rsid w:val="09D4D48B"/>
    <w:rsid w:val="09F3272F"/>
    <w:rsid w:val="0A14DF56"/>
    <w:rsid w:val="0A1B2D58"/>
    <w:rsid w:val="0A238485"/>
    <w:rsid w:val="0A6BE331"/>
    <w:rsid w:val="0ABA6563"/>
    <w:rsid w:val="0C0B0FD2"/>
    <w:rsid w:val="0CDA2974"/>
    <w:rsid w:val="0CF26A0C"/>
    <w:rsid w:val="0D06E6A2"/>
    <w:rsid w:val="0D26DFAD"/>
    <w:rsid w:val="0D35BDC7"/>
    <w:rsid w:val="0E0DCD19"/>
    <w:rsid w:val="0E219544"/>
    <w:rsid w:val="0EFECC9E"/>
    <w:rsid w:val="0F437080"/>
    <w:rsid w:val="0F568258"/>
    <w:rsid w:val="0F6A1ADC"/>
    <w:rsid w:val="0FA29041"/>
    <w:rsid w:val="0FCD8071"/>
    <w:rsid w:val="0FECBAB6"/>
    <w:rsid w:val="109C22F9"/>
    <w:rsid w:val="10E0313A"/>
    <w:rsid w:val="10FBD344"/>
    <w:rsid w:val="11B45DDE"/>
    <w:rsid w:val="11C292A9"/>
    <w:rsid w:val="11FF4FCB"/>
    <w:rsid w:val="120C8BA9"/>
    <w:rsid w:val="12EED4E8"/>
    <w:rsid w:val="1362DDE0"/>
    <w:rsid w:val="13DA403F"/>
    <w:rsid w:val="146583D6"/>
    <w:rsid w:val="148FA841"/>
    <w:rsid w:val="150EE4D9"/>
    <w:rsid w:val="155792CD"/>
    <w:rsid w:val="1578FB81"/>
    <w:rsid w:val="16595579"/>
    <w:rsid w:val="167195C4"/>
    <w:rsid w:val="167EF2FE"/>
    <w:rsid w:val="16A165CD"/>
    <w:rsid w:val="16F096B9"/>
    <w:rsid w:val="177963AA"/>
    <w:rsid w:val="179A5C66"/>
    <w:rsid w:val="17FD313C"/>
    <w:rsid w:val="186C06AA"/>
    <w:rsid w:val="187E6B12"/>
    <w:rsid w:val="19F12EF4"/>
    <w:rsid w:val="19F879F7"/>
    <w:rsid w:val="1A41FE36"/>
    <w:rsid w:val="1A706874"/>
    <w:rsid w:val="1AADD9E7"/>
    <w:rsid w:val="1ADFBC30"/>
    <w:rsid w:val="1B2AB4D4"/>
    <w:rsid w:val="1B5C59E5"/>
    <w:rsid w:val="1B9901E3"/>
    <w:rsid w:val="1BB1593A"/>
    <w:rsid w:val="1BDB9B39"/>
    <w:rsid w:val="1BE6776E"/>
    <w:rsid w:val="1C0ACE9E"/>
    <w:rsid w:val="1C60DA72"/>
    <w:rsid w:val="1C730527"/>
    <w:rsid w:val="1CFBED94"/>
    <w:rsid w:val="1D32C584"/>
    <w:rsid w:val="1D6B86A4"/>
    <w:rsid w:val="1DF0E381"/>
    <w:rsid w:val="1E047D5B"/>
    <w:rsid w:val="1E7AFF6D"/>
    <w:rsid w:val="1E872736"/>
    <w:rsid w:val="1F983CFB"/>
    <w:rsid w:val="1FC85675"/>
    <w:rsid w:val="1FFEE9C0"/>
    <w:rsid w:val="214A375A"/>
    <w:rsid w:val="21AB6F35"/>
    <w:rsid w:val="21BAE821"/>
    <w:rsid w:val="21BCBCE7"/>
    <w:rsid w:val="21CA5A65"/>
    <w:rsid w:val="220E51B4"/>
    <w:rsid w:val="226DF38A"/>
    <w:rsid w:val="2289A462"/>
    <w:rsid w:val="22BAD7E5"/>
    <w:rsid w:val="22F88CC3"/>
    <w:rsid w:val="2381773E"/>
    <w:rsid w:val="238B1827"/>
    <w:rsid w:val="23980AC8"/>
    <w:rsid w:val="23F4ABDF"/>
    <w:rsid w:val="241E0C58"/>
    <w:rsid w:val="252CFBD8"/>
    <w:rsid w:val="25B14657"/>
    <w:rsid w:val="26223C8F"/>
    <w:rsid w:val="26E3ECAA"/>
    <w:rsid w:val="273D64AB"/>
    <w:rsid w:val="27534D82"/>
    <w:rsid w:val="276B4B05"/>
    <w:rsid w:val="277B6EF9"/>
    <w:rsid w:val="282C6891"/>
    <w:rsid w:val="28EB2A3D"/>
    <w:rsid w:val="29132077"/>
    <w:rsid w:val="2939D129"/>
    <w:rsid w:val="2A35D4FD"/>
    <w:rsid w:val="2A7C65B4"/>
    <w:rsid w:val="2AD00C85"/>
    <w:rsid w:val="2AD17381"/>
    <w:rsid w:val="2ADF3E7C"/>
    <w:rsid w:val="2B373A06"/>
    <w:rsid w:val="2B72C573"/>
    <w:rsid w:val="2B990ED7"/>
    <w:rsid w:val="2BC4BA00"/>
    <w:rsid w:val="2BFBF48D"/>
    <w:rsid w:val="2C167B6C"/>
    <w:rsid w:val="2C435040"/>
    <w:rsid w:val="2C5CFADC"/>
    <w:rsid w:val="2C5F8542"/>
    <w:rsid w:val="2C9448BB"/>
    <w:rsid w:val="2DD185E6"/>
    <w:rsid w:val="2F150293"/>
    <w:rsid w:val="304D781F"/>
    <w:rsid w:val="3062C126"/>
    <w:rsid w:val="308624C4"/>
    <w:rsid w:val="310D139A"/>
    <w:rsid w:val="313353C1"/>
    <w:rsid w:val="313520ED"/>
    <w:rsid w:val="31E4A4C3"/>
    <w:rsid w:val="31EBA517"/>
    <w:rsid w:val="32C9474F"/>
    <w:rsid w:val="32DAE396"/>
    <w:rsid w:val="32E144F5"/>
    <w:rsid w:val="337C68E0"/>
    <w:rsid w:val="33A86EAF"/>
    <w:rsid w:val="33FEACFB"/>
    <w:rsid w:val="345FEC0E"/>
    <w:rsid w:val="350E0A7A"/>
    <w:rsid w:val="35240819"/>
    <w:rsid w:val="352ABBA8"/>
    <w:rsid w:val="352C14CE"/>
    <w:rsid w:val="35390C2A"/>
    <w:rsid w:val="35729BEB"/>
    <w:rsid w:val="367F8821"/>
    <w:rsid w:val="36A10EF2"/>
    <w:rsid w:val="36A57470"/>
    <w:rsid w:val="3735500F"/>
    <w:rsid w:val="373CA112"/>
    <w:rsid w:val="37C8E35C"/>
    <w:rsid w:val="37D215AD"/>
    <w:rsid w:val="380441CD"/>
    <w:rsid w:val="383E65EC"/>
    <w:rsid w:val="383F895F"/>
    <w:rsid w:val="3862F7AF"/>
    <w:rsid w:val="386D3672"/>
    <w:rsid w:val="38C033CC"/>
    <w:rsid w:val="38C3408D"/>
    <w:rsid w:val="38CE37AA"/>
    <w:rsid w:val="39619D0F"/>
    <w:rsid w:val="398BD633"/>
    <w:rsid w:val="39A96400"/>
    <w:rsid w:val="39AB13A8"/>
    <w:rsid w:val="39C0784F"/>
    <w:rsid w:val="39CE615B"/>
    <w:rsid w:val="3AA5A71F"/>
    <w:rsid w:val="3AEC4585"/>
    <w:rsid w:val="3AF0DAA8"/>
    <w:rsid w:val="3BB436A2"/>
    <w:rsid w:val="3BC36BF8"/>
    <w:rsid w:val="3CBB9AF4"/>
    <w:rsid w:val="3CFE1356"/>
    <w:rsid w:val="3D080121"/>
    <w:rsid w:val="3DC0EF68"/>
    <w:rsid w:val="3DE409D6"/>
    <w:rsid w:val="3F4D9621"/>
    <w:rsid w:val="3F563823"/>
    <w:rsid w:val="3F9A6AEE"/>
    <w:rsid w:val="3FE82518"/>
    <w:rsid w:val="4022B671"/>
    <w:rsid w:val="405A0754"/>
    <w:rsid w:val="40C97887"/>
    <w:rsid w:val="40FB1B21"/>
    <w:rsid w:val="410B8CB6"/>
    <w:rsid w:val="4113539F"/>
    <w:rsid w:val="41147F47"/>
    <w:rsid w:val="421E5208"/>
    <w:rsid w:val="42A5B093"/>
    <w:rsid w:val="4354A024"/>
    <w:rsid w:val="436F011D"/>
    <w:rsid w:val="438DAE58"/>
    <w:rsid w:val="43A8B6A3"/>
    <w:rsid w:val="43C48FD7"/>
    <w:rsid w:val="43D906BB"/>
    <w:rsid w:val="4410EEB1"/>
    <w:rsid w:val="445BF48C"/>
    <w:rsid w:val="447CE99E"/>
    <w:rsid w:val="456FF6F0"/>
    <w:rsid w:val="45AFBBEB"/>
    <w:rsid w:val="46872B50"/>
    <w:rsid w:val="46C51895"/>
    <w:rsid w:val="4704DDA1"/>
    <w:rsid w:val="47491F76"/>
    <w:rsid w:val="48801419"/>
    <w:rsid w:val="48BF5CED"/>
    <w:rsid w:val="49A77FEE"/>
    <w:rsid w:val="49B840BF"/>
    <w:rsid w:val="49C7DAD3"/>
    <w:rsid w:val="4A0AA12F"/>
    <w:rsid w:val="4A0FE234"/>
    <w:rsid w:val="4A32A87C"/>
    <w:rsid w:val="4A47EE9D"/>
    <w:rsid w:val="4B1ECF32"/>
    <w:rsid w:val="4B650903"/>
    <w:rsid w:val="4B7F3729"/>
    <w:rsid w:val="4B876038"/>
    <w:rsid w:val="4B9013C2"/>
    <w:rsid w:val="4BA4C214"/>
    <w:rsid w:val="4BAEF904"/>
    <w:rsid w:val="4BD1FD5B"/>
    <w:rsid w:val="4C5EB996"/>
    <w:rsid w:val="4C5FE29B"/>
    <w:rsid w:val="4CBF538F"/>
    <w:rsid w:val="4CEAAE1E"/>
    <w:rsid w:val="4D90BE51"/>
    <w:rsid w:val="4DF860A2"/>
    <w:rsid w:val="4E26B22E"/>
    <w:rsid w:val="4E285D4E"/>
    <w:rsid w:val="4E5423BA"/>
    <w:rsid w:val="4F6626E0"/>
    <w:rsid w:val="50DAE38B"/>
    <w:rsid w:val="50F3B67E"/>
    <w:rsid w:val="51D42FBC"/>
    <w:rsid w:val="5207E54F"/>
    <w:rsid w:val="525F0FE0"/>
    <w:rsid w:val="532A28DF"/>
    <w:rsid w:val="53C6ADCC"/>
    <w:rsid w:val="54239318"/>
    <w:rsid w:val="546DB0DA"/>
    <w:rsid w:val="54ACBB1F"/>
    <w:rsid w:val="5581D430"/>
    <w:rsid w:val="56208021"/>
    <w:rsid w:val="563FFDC9"/>
    <w:rsid w:val="56FA9819"/>
    <w:rsid w:val="56FAFA4A"/>
    <w:rsid w:val="576DF281"/>
    <w:rsid w:val="57C04044"/>
    <w:rsid w:val="57D4DC1C"/>
    <w:rsid w:val="5806DF0A"/>
    <w:rsid w:val="5859754D"/>
    <w:rsid w:val="58F811F4"/>
    <w:rsid w:val="5956D39B"/>
    <w:rsid w:val="598F34B5"/>
    <w:rsid w:val="5A08D40F"/>
    <w:rsid w:val="5A85D947"/>
    <w:rsid w:val="5A88E3C8"/>
    <w:rsid w:val="5A90BC7E"/>
    <w:rsid w:val="5AB3C090"/>
    <w:rsid w:val="5ADF14F3"/>
    <w:rsid w:val="5AFCAE49"/>
    <w:rsid w:val="5B0A060C"/>
    <w:rsid w:val="5B55A3E8"/>
    <w:rsid w:val="5B73A7F1"/>
    <w:rsid w:val="5BAF0C36"/>
    <w:rsid w:val="5C28EE4A"/>
    <w:rsid w:val="5CA860C1"/>
    <w:rsid w:val="5CEACAE5"/>
    <w:rsid w:val="5CFB5DC0"/>
    <w:rsid w:val="5D25EF33"/>
    <w:rsid w:val="5D31DE5E"/>
    <w:rsid w:val="5DCAE83C"/>
    <w:rsid w:val="5E0ACF5A"/>
    <w:rsid w:val="5ED08BC3"/>
    <w:rsid w:val="5F6B6B29"/>
    <w:rsid w:val="5F987B1A"/>
    <w:rsid w:val="6006CF04"/>
    <w:rsid w:val="60290DE3"/>
    <w:rsid w:val="60807934"/>
    <w:rsid w:val="60CDA2AF"/>
    <w:rsid w:val="6108D410"/>
    <w:rsid w:val="61671F09"/>
    <w:rsid w:val="62C89916"/>
    <w:rsid w:val="630AFA37"/>
    <w:rsid w:val="630E3F18"/>
    <w:rsid w:val="63764FF2"/>
    <w:rsid w:val="63D9AFFE"/>
    <w:rsid w:val="63FDFBE4"/>
    <w:rsid w:val="641F0875"/>
    <w:rsid w:val="64797E5C"/>
    <w:rsid w:val="650172D4"/>
    <w:rsid w:val="650B57DB"/>
    <w:rsid w:val="654345E3"/>
    <w:rsid w:val="656E4322"/>
    <w:rsid w:val="657B6C2F"/>
    <w:rsid w:val="659F1664"/>
    <w:rsid w:val="65AF4AD4"/>
    <w:rsid w:val="65C2925A"/>
    <w:rsid w:val="66A75D30"/>
    <w:rsid w:val="66C7E423"/>
    <w:rsid w:val="66D713CC"/>
    <w:rsid w:val="670944B4"/>
    <w:rsid w:val="677C15B8"/>
    <w:rsid w:val="6795EAA0"/>
    <w:rsid w:val="68864CA4"/>
    <w:rsid w:val="693ABF57"/>
    <w:rsid w:val="693C73BD"/>
    <w:rsid w:val="697AE430"/>
    <w:rsid w:val="69B4E090"/>
    <w:rsid w:val="69BEA1A1"/>
    <w:rsid w:val="6A14368B"/>
    <w:rsid w:val="6A205BE6"/>
    <w:rsid w:val="6A345C76"/>
    <w:rsid w:val="6A51A477"/>
    <w:rsid w:val="6A606013"/>
    <w:rsid w:val="6B4D3B2E"/>
    <w:rsid w:val="6BE6CAF8"/>
    <w:rsid w:val="6BE72032"/>
    <w:rsid w:val="6C16AE75"/>
    <w:rsid w:val="6D01C778"/>
    <w:rsid w:val="6D11E415"/>
    <w:rsid w:val="6D661A15"/>
    <w:rsid w:val="6DD4663F"/>
    <w:rsid w:val="6DF46F97"/>
    <w:rsid w:val="6E078B29"/>
    <w:rsid w:val="6E4E3EFA"/>
    <w:rsid w:val="6E6BB482"/>
    <w:rsid w:val="6E8B22A3"/>
    <w:rsid w:val="6EE8AE5D"/>
    <w:rsid w:val="6EEFB80F"/>
    <w:rsid w:val="6EF283AF"/>
    <w:rsid w:val="6F32FE0A"/>
    <w:rsid w:val="6F358852"/>
    <w:rsid w:val="6F420F94"/>
    <w:rsid w:val="6F853DDF"/>
    <w:rsid w:val="6FF2871B"/>
    <w:rsid w:val="70E9E822"/>
    <w:rsid w:val="70EBED6A"/>
    <w:rsid w:val="711AAD14"/>
    <w:rsid w:val="71CB6678"/>
    <w:rsid w:val="71E8AA5C"/>
    <w:rsid w:val="720DB08E"/>
    <w:rsid w:val="723F834D"/>
    <w:rsid w:val="72ED8940"/>
    <w:rsid w:val="731A82DE"/>
    <w:rsid w:val="733ED382"/>
    <w:rsid w:val="73800C42"/>
    <w:rsid w:val="74B7FFB1"/>
    <w:rsid w:val="7502CE84"/>
    <w:rsid w:val="76011C5F"/>
    <w:rsid w:val="7641E39E"/>
    <w:rsid w:val="76586C05"/>
    <w:rsid w:val="77184DDB"/>
    <w:rsid w:val="780E8C7D"/>
    <w:rsid w:val="786DA3F4"/>
    <w:rsid w:val="7883F952"/>
    <w:rsid w:val="7894BDAD"/>
    <w:rsid w:val="78B87505"/>
    <w:rsid w:val="794C5AF1"/>
    <w:rsid w:val="7957BF27"/>
    <w:rsid w:val="7960D18D"/>
    <w:rsid w:val="7A561226"/>
    <w:rsid w:val="7A83D197"/>
    <w:rsid w:val="7A8B3773"/>
    <w:rsid w:val="7A914D86"/>
    <w:rsid w:val="7AC8077F"/>
    <w:rsid w:val="7AE43FDC"/>
    <w:rsid w:val="7B0B8AA6"/>
    <w:rsid w:val="7B215240"/>
    <w:rsid w:val="7B3BCD3A"/>
    <w:rsid w:val="7B3FEFCE"/>
    <w:rsid w:val="7B8A4982"/>
    <w:rsid w:val="7BE31501"/>
    <w:rsid w:val="7C601EBE"/>
    <w:rsid w:val="7C9158F4"/>
    <w:rsid w:val="7D739185"/>
    <w:rsid w:val="7D918CAE"/>
    <w:rsid w:val="7E0919D6"/>
    <w:rsid w:val="7E4B2D76"/>
    <w:rsid w:val="7E9ED2CE"/>
    <w:rsid w:val="7EA7B835"/>
    <w:rsid w:val="7ED703B7"/>
    <w:rsid w:val="7EFAE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4AE10A"/>
  <w15:docId w15:val="{ED223323-84C2-4480-9093-430E6CFA6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F1940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37D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8237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555CF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A555CF"/>
  </w:style>
  <w:style w:type="paragraph" w:styleId="Footer">
    <w:name w:val="footer"/>
    <w:basedOn w:val="Normal"/>
    <w:link w:val="FooterChar"/>
    <w:uiPriority w:val="99"/>
    <w:unhideWhenUsed/>
    <w:rsid w:val="00A555CF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555CF"/>
  </w:style>
  <w:style w:type="character" w:styleId="normaltextrun" w:customStyle="1">
    <w:name w:val="normaltextrun"/>
    <w:basedOn w:val="DefaultParagraphFont"/>
    <w:rsid w:val="000E2020"/>
  </w:style>
  <w:style w:type="character" w:styleId="eop" w:customStyle="1">
    <w:name w:val="eop"/>
    <w:basedOn w:val="DefaultParagraphFont"/>
    <w:rsid w:val="000E2020"/>
  </w:style>
  <w:style w:type="paragraph" w:styleId="NoSpacing">
    <w:name w:val="No Spacing"/>
    <w:uiPriority w:val="1"/>
    <w:qFormat/>
    <w:rsid w:val="00C05139"/>
  </w:style>
  <w:style w:type="paragraph" w:styleId="paragraph" w:customStyle="1">
    <w:name w:val="paragraph"/>
    <w:basedOn w:val="Normal"/>
    <w:rsid w:val="00E04ABD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0A76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BE0A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0A76"/>
    <w:pPr>
      <w:spacing w:after="160"/>
    </w:pPr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E0A7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4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4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1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46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45" /><Relationship Type="http://schemas.openxmlformats.org/officeDocument/2006/relationships/webSettings" Target="webSettings.xml" Id="rId5" /><Relationship Type="http://schemas.openxmlformats.org/officeDocument/2006/relationships/header" Target="header1.xml" Id="rId44" /><Relationship Type="http://schemas.openxmlformats.org/officeDocument/2006/relationships/settings" Target="settings.xml" Id="rId4" /><Relationship Type="http://schemas.openxmlformats.org/officeDocument/2006/relationships/image" Target="/media/image9.png" Id="rId603997807" /><Relationship Type="http://schemas.openxmlformats.org/officeDocument/2006/relationships/image" Target="/media/imagea.png" Id="rId838675406" /><Relationship Type="http://schemas.openxmlformats.org/officeDocument/2006/relationships/image" Target="/media/imageb.png" Id="rId1971513422" /><Relationship Type="http://schemas.openxmlformats.org/officeDocument/2006/relationships/image" Target="/media/imagec.png" Id="rId1229343141" /><Relationship Type="http://schemas.openxmlformats.org/officeDocument/2006/relationships/image" Target="/media/imaged.png" Id="rId2016879851" /><Relationship Type="http://schemas.openxmlformats.org/officeDocument/2006/relationships/image" Target="/media/imagee.png" Id="rId1365351969" /><Relationship Type="http://schemas.openxmlformats.org/officeDocument/2006/relationships/image" Target="/media/imagef.png" Id="rId764303086" /><Relationship Type="http://schemas.openxmlformats.org/officeDocument/2006/relationships/image" Target="/media/image10.png" Id="rId344315158" /><Relationship Type="http://schemas.openxmlformats.org/officeDocument/2006/relationships/image" Target="/media/image11.png" Id="rId1708536789" /><Relationship Type="http://schemas.openxmlformats.org/officeDocument/2006/relationships/image" Target="/media/image12.png" Id="rId403190868" /><Relationship Type="http://schemas.openxmlformats.org/officeDocument/2006/relationships/image" Target="/media/image13.png" Id="rId265871821" /><Relationship Type="http://schemas.openxmlformats.org/officeDocument/2006/relationships/image" Target="/media/image14.png" Id="rId1607474248" /><Relationship Type="http://schemas.openxmlformats.org/officeDocument/2006/relationships/image" Target="/media/image15.png" Id="rId823140008" /><Relationship Type="http://schemas.openxmlformats.org/officeDocument/2006/relationships/image" Target="/media/image16.png" Id="rId1134105948" /><Relationship Type="http://schemas.openxmlformats.org/officeDocument/2006/relationships/image" Target="/media/image17.png" Id="rId2048100465" /><Relationship Type="http://schemas.openxmlformats.org/officeDocument/2006/relationships/image" Target="/media/image18.png" Id="rId1505581342" /><Relationship Type="http://schemas.openxmlformats.org/officeDocument/2006/relationships/image" Target="/media/image19.png" Id="rId1136764779" /><Relationship Type="http://schemas.openxmlformats.org/officeDocument/2006/relationships/image" Target="/media/image1a.png" Id="rId1212544134" /><Relationship Type="http://schemas.openxmlformats.org/officeDocument/2006/relationships/image" Target="/media/image1b.png" Id="rId1056335009" /><Relationship Type="http://schemas.openxmlformats.org/officeDocument/2006/relationships/image" Target="/media/image1c.png" Id="rId250918856" /><Relationship Type="http://schemas.openxmlformats.org/officeDocument/2006/relationships/image" Target="/media/image1d.png" Id="rId990573771" /><Relationship Type="http://schemas.openxmlformats.org/officeDocument/2006/relationships/image" Target="/media/image1e.png" Id="rId1722376618" /><Relationship Type="http://schemas.openxmlformats.org/officeDocument/2006/relationships/image" Target="/media/image1f.png" Id="rId1025952510" /><Relationship Type="http://schemas.openxmlformats.org/officeDocument/2006/relationships/image" Target="/media/image20.png" Id="rId501902935" /><Relationship Type="http://schemas.openxmlformats.org/officeDocument/2006/relationships/image" Target="/media/image21.png" Id="rId907565814" /><Relationship Type="http://schemas.openxmlformats.org/officeDocument/2006/relationships/image" Target="/media/image22.png" Id="rId482498775" /><Relationship Type="http://schemas.openxmlformats.org/officeDocument/2006/relationships/image" Target="/media/image23.png" Id="rId1539383824" /><Relationship Type="http://schemas.openxmlformats.org/officeDocument/2006/relationships/image" Target="/media/image24.png" Id="rId837990430" /><Relationship Type="http://schemas.openxmlformats.org/officeDocument/2006/relationships/image" Target="/media/image25.png" Id="rId787406724" /><Relationship Type="http://schemas.openxmlformats.org/officeDocument/2006/relationships/image" Target="/media/image26.png" Id="rId211249108" /><Relationship Type="http://schemas.openxmlformats.org/officeDocument/2006/relationships/image" Target="/media/image27.png" Id="rId34714389" /><Relationship Type="http://schemas.openxmlformats.org/officeDocument/2006/relationships/image" Target="/media/image28.png" Id="rId1721450949" /><Relationship Type="http://schemas.openxmlformats.org/officeDocument/2006/relationships/image" Target="/media/image29.png" Id="rId1031543242" /><Relationship Type="http://schemas.openxmlformats.org/officeDocument/2006/relationships/image" Target="/media/image2a.png" Id="rId1677227116" /><Relationship Type="http://schemas.openxmlformats.org/officeDocument/2006/relationships/image" Target="/media/image2b.png" Id="rId76213249" /><Relationship Type="http://schemas.openxmlformats.org/officeDocument/2006/relationships/image" Target="/media/image2c.png" Id="rId167768782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08BA86-8400-4216-B60A-D982DF2F59D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Katie Wells 2</dc:creator>
  <keywords/>
  <dc:description/>
  <lastModifiedBy>Matt Nicholls</lastModifiedBy>
  <revision>3</revision>
  <dcterms:created xsi:type="dcterms:W3CDTF">2026-07-03T08:37:00.0000000Z</dcterms:created>
  <dcterms:modified xsi:type="dcterms:W3CDTF">2026-07-08T07:50:11.7359766Z</dcterms:modified>
</coreProperties>
</file>